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A47BA" w14:textId="4123E348" w:rsidR="00F76E05" w:rsidRPr="00F76E05" w:rsidRDefault="00900BE6" w:rsidP="00321591">
      <w:pPr>
        <w:pStyle w:val="Kop2"/>
        <w:rPr>
          <w:color w:val="FF0000"/>
          <w:sz w:val="28"/>
          <w:szCs w:val="28"/>
        </w:rPr>
      </w:pPr>
      <w:bookmarkStart w:id="0" w:name="_Hlk55152209"/>
      <w:bookmarkEnd w:id="0"/>
      <w:r w:rsidRPr="000242F2">
        <w:rPr>
          <w:rFonts w:cs="Tahoma"/>
          <w:noProof/>
          <w:lang w:eastAsia="nl-NL"/>
        </w:rPr>
        <w:drawing>
          <wp:anchor distT="0" distB="0" distL="114300" distR="114300" simplePos="0" relativeHeight="251659264" behindDoc="1" locked="0" layoutInCell="1" allowOverlap="1" wp14:anchorId="7411C2BB" wp14:editId="3EEA8402">
            <wp:simplePos x="0" y="0"/>
            <wp:positionH relativeFrom="column">
              <wp:posOffset>5456555</wp:posOffset>
            </wp:positionH>
            <wp:positionV relativeFrom="paragraph">
              <wp:posOffset>249555</wp:posOffset>
            </wp:positionV>
            <wp:extent cx="1087120" cy="914400"/>
            <wp:effectExtent l="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tkwarti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7120" cy="914400"/>
                    </a:xfrm>
                    <a:prstGeom prst="rect">
                      <a:avLst/>
                    </a:prstGeom>
                  </pic:spPr>
                </pic:pic>
              </a:graphicData>
            </a:graphic>
            <wp14:sizeRelH relativeFrom="page">
              <wp14:pctWidth>0</wp14:pctWidth>
            </wp14:sizeRelH>
            <wp14:sizeRelV relativeFrom="page">
              <wp14:pctHeight>0</wp14:pctHeight>
            </wp14:sizeRelV>
          </wp:anchor>
        </w:drawing>
      </w:r>
      <w:r w:rsidR="00C02D2A" w:rsidRPr="0015149D">
        <w:t>NIEUWSBRIEF</w:t>
      </w:r>
      <w:r w:rsidR="00D03130" w:rsidRPr="0015149D">
        <w:t xml:space="preserve"> </w:t>
      </w:r>
      <w:r w:rsidR="007856DA">
        <w:t>Connexxion locatie</w:t>
      </w:r>
      <w:r w:rsidR="007873CA" w:rsidRPr="00F76E05">
        <w:t xml:space="preserve"> </w:t>
      </w:r>
      <w:r w:rsidR="00F76E05" w:rsidRPr="00F76E05">
        <w:t>(</w:t>
      </w:r>
      <w:r w:rsidR="00F76E05" w:rsidRPr="00F76E05">
        <w:rPr>
          <w:sz w:val="28"/>
          <w:szCs w:val="28"/>
        </w:rPr>
        <w:t>nov</w:t>
      </w:r>
      <w:r w:rsidR="00085E84">
        <w:rPr>
          <w:sz w:val="28"/>
          <w:szCs w:val="28"/>
        </w:rPr>
        <w:t>ember</w:t>
      </w:r>
      <w:r w:rsidR="00F76E05" w:rsidRPr="00F76E05">
        <w:rPr>
          <w:sz w:val="28"/>
          <w:szCs w:val="28"/>
        </w:rPr>
        <w:t xml:space="preserve"> 2020)</w:t>
      </w:r>
    </w:p>
    <w:p w14:paraId="772D7545" w14:textId="5A7857DB" w:rsidR="00B844F8" w:rsidRPr="00E348FC" w:rsidRDefault="00402A7A" w:rsidP="00B844F8">
      <w:pPr>
        <w:rPr>
          <w:rFonts w:ascii="Neutra Text" w:hAnsi="Neutra Text" w:cs="Times New Roman"/>
          <w:sz w:val="20"/>
          <w:szCs w:val="20"/>
        </w:rPr>
      </w:pPr>
      <w:r>
        <w:rPr>
          <w:rFonts w:ascii="Neutra Text" w:hAnsi="Neutra Text" w:cs="Times New Roman"/>
          <w:sz w:val="20"/>
          <w:szCs w:val="20"/>
        </w:rPr>
        <w:t>Communicatie: Sti</w:t>
      </w:r>
      <w:r w:rsidR="00971D17">
        <w:rPr>
          <w:rFonts w:ascii="Neutra Text" w:hAnsi="Neutra Text" w:cs="Times New Roman"/>
          <w:sz w:val="20"/>
          <w:szCs w:val="20"/>
        </w:rPr>
        <w:t>jn Hemel</w:t>
      </w:r>
      <w:r>
        <w:rPr>
          <w:rFonts w:ascii="Neutra Text" w:hAnsi="Neutra Text" w:cs="Times New Roman"/>
          <w:sz w:val="20"/>
          <w:szCs w:val="20"/>
        </w:rPr>
        <w:t xml:space="preserve"> mobiel: 06-28641846</w:t>
      </w:r>
      <w:r w:rsidR="00B844F8" w:rsidRPr="00E348FC">
        <w:rPr>
          <w:rFonts w:ascii="Neutra Text" w:hAnsi="Neutra Text" w:cs="Times New Roman"/>
          <w:sz w:val="20"/>
          <w:szCs w:val="20"/>
        </w:rPr>
        <w:t xml:space="preserve">| </w:t>
      </w:r>
    </w:p>
    <w:p w14:paraId="25F8C012" w14:textId="4936B596" w:rsidR="00B844F8" w:rsidRPr="00E348FC" w:rsidRDefault="00B844F8" w:rsidP="00B844F8">
      <w:pPr>
        <w:rPr>
          <w:rFonts w:ascii="Neutra Text" w:hAnsi="Neutra Text" w:cs="Times New Roman"/>
          <w:sz w:val="20"/>
          <w:szCs w:val="20"/>
        </w:rPr>
      </w:pPr>
      <w:r w:rsidRPr="00E348FC">
        <w:rPr>
          <w:rFonts w:ascii="Neutra Text" w:hAnsi="Neutra Text" w:cs="Times New Roman"/>
          <w:sz w:val="20"/>
          <w:szCs w:val="20"/>
        </w:rPr>
        <w:t xml:space="preserve">Bankrekening </w:t>
      </w:r>
      <w:r w:rsidR="00C358D5" w:rsidRPr="00C358D5">
        <w:rPr>
          <w:rFonts w:ascii="Neutra Text" w:hAnsi="Neutra Text" w:cs="Times New Roman"/>
          <w:sz w:val="20"/>
          <w:szCs w:val="20"/>
        </w:rPr>
        <w:t>NL29 INGB 0007612058</w:t>
      </w:r>
      <w:r w:rsidRPr="00E348FC">
        <w:rPr>
          <w:rFonts w:ascii="Neutra Text" w:hAnsi="Neutra Text" w:cs="Times New Roman"/>
          <w:sz w:val="20"/>
          <w:szCs w:val="20"/>
        </w:rPr>
        <w:t xml:space="preserve"> | </w:t>
      </w:r>
    </w:p>
    <w:p w14:paraId="52ED2A82" w14:textId="574F0938" w:rsidR="00B844F8" w:rsidRPr="00E348FC" w:rsidRDefault="002410AA" w:rsidP="00B844F8">
      <w:pPr>
        <w:rPr>
          <w:rFonts w:ascii="Neutra Text" w:hAnsi="Neutra Text" w:cs="Times New Roman"/>
          <w:sz w:val="20"/>
          <w:szCs w:val="20"/>
        </w:rPr>
      </w:pPr>
      <w:hyperlink r:id="rId9" w:history="1">
        <w:r w:rsidR="00B844F8" w:rsidRPr="00E348FC">
          <w:rPr>
            <w:rStyle w:val="Hyperlink"/>
            <w:rFonts w:ascii="Neutra Text" w:hAnsi="Neutra Text" w:cs="Times New Roman"/>
            <w:sz w:val="20"/>
            <w:szCs w:val="20"/>
          </w:rPr>
          <w:t>www.houtkwartier.com</w:t>
        </w:r>
      </w:hyperlink>
      <w:r w:rsidR="00B844F8" w:rsidRPr="00E348FC">
        <w:rPr>
          <w:rStyle w:val="Hyperlink"/>
          <w:rFonts w:ascii="Neutra Text" w:hAnsi="Neutra Text" w:cs="Times New Roman"/>
          <w:sz w:val="20"/>
          <w:szCs w:val="20"/>
        </w:rPr>
        <w:t xml:space="preserve"> | </w:t>
      </w:r>
      <w:hyperlink r:id="rId10" w:history="1">
        <w:r w:rsidR="003236A0" w:rsidRPr="00E348FC">
          <w:rPr>
            <w:rStyle w:val="Hyperlink"/>
            <w:rFonts w:ascii="Neutra Text" w:hAnsi="Neutra Text" w:cs="Times New Roman"/>
            <w:sz w:val="20"/>
            <w:szCs w:val="20"/>
          </w:rPr>
          <w:t>communicatie@houtkwartier.com</w:t>
        </w:r>
      </w:hyperlink>
      <w:r w:rsidR="00B844F8" w:rsidRPr="00E348FC">
        <w:rPr>
          <w:rFonts w:ascii="Neutra Text" w:hAnsi="Neutra Text" w:cs="Times New Roman"/>
          <w:sz w:val="20"/>
          <w:szCs w:val="20"/>
        </w:rPr>
        <w:t xml:space="preserve"> | Twitter @Houtkwartier</w:t>
      </w:r>
    </w:p>
    <w:p w14:paraId="6F84B15D" w14:textId="2B67AB73" w:rsidR="00B844F8" w:rsidRDefault="00B844F8" w:rsidP="00B844F8">
      <w:pPr>
        <w:pBdr>
          <w:bottom w:val="single" w:sz="12" w:space="1" w:color="auto"/>
        </w:pBdr>
        <w:rPr>
          <w:rFonts w:ascii="Neutra Text" w:hAnsi="Neutra Text" w:cs="Times New Roman"/>
        </w:rPr>
      </w:pPr>
    </w:p>
    <w:p w14:paraId="6A15120E" w14:textId="45629CC5" w:rsidR="00C951F8" w:rsidRDefault="00C951F8" w:rsidP="00F8662F">
      <w:pPr>
        <w:rPr>
          <w:rFonts w:ascii="Neutra Text" w:hAnsi="Neutra Text"/>
        </w:rPr>
      </w:pPr>
    </w:p>
    <w:p w14:paraId="73250ACE" w14:textId="1665110D" w:rsidR="00C951F8" w:rsidRPr="005D45E1" w:rsidRDefault="00C951F8" w:rsidP="00F8662F">
      <w:pPr>
        <w:rPr>
          <w:rFonts w:cstheme="minorHAnsi"/>
        </w:rPr>
      </w:pPr>
      <w:r w:rsidRPr="005D45E1">
        <w:rPr>
          <w:rFonts w:cstheme="minorHAnsi"/>
        </w:rPr>
        <w:t>Beste Wijkbewoner,</w:t>
      </w:r>
    </w:p>
    <w:p w14:paraId="0A918519" w14:textId="24CD2F1C" w:rsidR="00C951F8" w:rsidRDefault="00C951F8" w:rsidP="00F8662F">
      <w:pPr>
        <w:rPr>
          <w:rFonts w:cstheme="minorHAnsi"/>
        </w:rPr>
      </w:pPr>
    </w:p>
    <w:p w14:paraId="7C28904A" w14:textId="1A510C37" w:rsidR="002D2423" w:rsidRDefault="003E062F" w:rsidP="002D2423">
      <w:r>
        <w:t xml:space="preserve">Meerdere </w:t>
      </w:r>
      <w:r w:rsidR="00F75B43">
        <w:t xml:space="preserve">wijkbewoners hebben gevraagd om een update over wat er gaat gebeuren met de Connexxion locatie. </w:t>
      </w:r>
      <w:r w:rsidR="00A65420">
        <w:t xml:space="preserve">Via deze nieuwsbrief wordt je geïnformeerd over de </w:t>
      </w:r>
      <w:r w:rsidR="00191AB8">
        <w:t xml:space="preserve">huidige status. </w:t>
      </w:r>
    </w:p>
    <w:p w14:paraId="3B345C72" w14:textId="77777777" w:rsidR="002D2423" w:rsidRDefault="002D2423" w:rsidP="002D2423"/>
    <w:p w14:paraId="62CB5B1A" w14:textId="77777777" w:rsidR="002D2423" w:rsidRDefault="002D2423" w:rsidP="002D2423">
      <w:r>
        <w:t>Een aantal belangrijke parameters zijn op dit moment niet duidelijk:</w:t>
      </w:r>
    </w:p>
    <w:p w14:paraId="2E72DE8C" w14:textId="77777777" w:rsidR="002D2423" w:rsidRDefault="002D2423" w:rsidP="002D2423">
      <w:pPr>
        <w:pStyle w:val="Lijstalinea"/>
        <w:numPr>
          <w:ilvl w:val="0"/>
          <w:numId w:val="45"/>
        </w:numPr>
        <w:spacing w:line="252" w:lineRule="auto"/>
        <w:rPr>
          <w:rFonts w:eastAsia="Times New Roman"/>
        </w:rPr>
      </w:pPr>
      <w:r>
        <w:rPr>
          <w:rFonts w:eastAsia="Times New Roman"/>
        </w:rPr>
        <w:t>Hoeveel woningen wil de gemeente gaan bouwen?</w:t>
      </w:r>
    </w:p>
    <w:p w14:paraId="07D05C22" w14:textId="77777777" w:rsidR="002D2423" w:rsidRDefault="002D2423" w:rsidP="002D2423">
      <w:pPr>
        <w:pStyle w:val="Lijstalinea"/>
        <w:numPr>
          <w:ilvl w:val="0"/>
          <w:numId w:val="45"/>
        </w:numPr>
        <w:spacing w:line="252" w:lineRule="auto"/>
        <w:rPr>
          <w:rFonts w:eastAsia="Times New Roman"/>
        </w:rPr>
      </w:pPr>
      <w:r>
        <w:rPr>
          <w:rFonts w:eastAsia="Times New Roman"/>
        </w:rPr>
        <w:t>Wat gebeurt er met de huidige remise functie?</w:t>
      </w:r>
    </w:p>
    <w:p w14:paraId="5F6B2B76" w14:textId="77777777" w:rsidR="002D2423" w:rsidRDefault="002D2423" w:rsidP="002D2423">
      <w:pPr>
        <w:pStyle w:val="Lijstalinea"/>
        <w:numPr>
          <w:ilvl w:val="0"/>
          <w:numId w:val="45"/>
        </w:numPr>
        <w:spacing w:line="252" w:lineRule="auto"/>
        <w:rPr>
          <w:rFonts w:eastAsia="Times New Roman"/>
        </w:rPr>
      </w:pPr>
      <w:r>
        <w:rPr>
          <w:rFonts w:eastAsia="Times New Roman"/>
        </w:rPr>
        <w:t>Wat gebeurt er met het parkeren van de buschauffeurs?</w:t>
      </w:r>
    </w:p>
    <w:p w14:paraId="2D6F4707" w14:textId="0F6562F2" w:rsidR="002D2423" w:rsidRDefault="002D2423" w:rsidP="002D2423">
      <w:pPr>
        <w:pStyle w:val="Lijstalinea"/>
        <w:numPr>
          <w:ilvl w:val="0"/>
          <w:numId w:val="45"/>
        </w:numPr>
        <w:spacing w:line="252" w:lineRule="auto"/>
        <w:rPr>
          <w:rFonts w:eastAsia="Times New Roman"/>
        </w:rPr>
      </w:pPr>
      <w:r>
        <w:rPr>
          <w:rFonts w:eastAsia="Times New Roman"/>
        </w:rPr>
        <w:t>Waar worden de ele</w:t>
      </w:r>
      <w:r w:rsidR="00321591">
        <w:rPr>
          <w:rFonts w:eastAsia="Times New Roman"/>
        </w:rPr>
        <w:t>k</w:t>
      </w:r>
      <w:r>
        <w:rPr>
          <w:rFonts w:eastAsia="Times New Roman"/>
        </w:rPr>
        <w:t>trische bussen opgeladen?</w:t>
      </w:r>
    </w:p>
    <w:p w14:paraId="2F17B830" w14:textId="2D3AAC9E" w:rsidR="00100AB9" w:rsidRDefault="00100AB9" w:rsidP="00100AB9">
      <w:r>
        <w:t xml:space="preserve">Kortom we weten op dit moment niet wat er </w:t>
      </w:r>
      <w:r w:rsidR="00C7429C">
        <w:t>wanne</w:t>
      </w:r>
      <w:r w:rsidR="00B249F6">
        <w:t>e</w:t>
      </w:r>
      <w:r w:rsidR="00C7429C">
        <w:t xml:space="preserve">r </w:t>
      </w:r>
      <w:r>
        <w:t>gaat gebeuren.</w:t>
      </w:r>
      <w:r w:rsidR="00255133">
        <w:t xml:space="preserve"> </w:t>
      </w:r>
      <w:r w:rsidR="00DA638D" w:rsidRPr="00103871">
        <w:rPr>
          <w:b/>
          <w:bCs/>
        </w:rPr>
        <w:t xml:space="preserve">Er zijn geen besluiten </w:t>
      </w:r>
      <w:r w:rsidR="00A37611" w:rsidRPr="00103871">
        <w:rPr>
          <w:b/>
          <w:bCs/>
        </w:rPr>
        <w:t>genomen</w:t>
      </w:r>
      <w:r w:rsidR="00A37611">
        <w:t xml:space="preserve">. </w:t>
      </w:r>
      <w:r w:rsidR="00DB33B8">
        <w:t xml:space="preserve">We geven in deze nieuwsbrief een indruk </w:t>
      </w:r>
      <w:r w:rsidR="00F35BCF">
        <w:t>van de mogelijke ontwikkeling van de Connexxion locatie.</w:t>
      </w:r>
    </w:p>
    <w:p w14:paraId="6451BEF5" w14:textId="00797FDA" w:rsidR="00100AB9" w:rsidRDefault="00100AB9" w:rsidP="002D2423"/>
    <w:p w14:paraId="502A8EEF" w14:textId="05F0DBE5" w:rsidR="002F32E7" w:rsidRPr="002F32E7" w:rsidRDefault="002F32E7" w:rsidP="002D2423">
      <w:pPr>
        <w:rPr>
          <w:b/>
          <w:bCs/>
        </w:rPr>
      </w:pPr>
      <w:r>
        <w:rPr>
          <w:b/>
          <w:bCs/>
        </w:rPr>
        <w:t>Woningbouw</w:t>
      </w:r>
    </w:p>
    <w:p w14:paraId="46B00473" w14:textId="77777777" w:rsidR="00E45E8E" w:rsidRDefault="002D2423" w:rsidP="002D2423">
      <w:r>
        <w:t>In juli en september zijn workshops gehouden</w:t>
      </w:r>
      <w:r w:rsidR="003F79EC">
        <w:t xml:space="preserve">. </w:t>
      </w:r>
    </w:p>
    <w:p w14:paraId="376BE277" w14:textId="33F7DB97" w:rsidR="002D2423" w:rsidRDefault="002D2423" w:rsidP="002D2423">
      <w:r>
        <w:t xml:space="preserve">Begin september was de </w:t>
      </w:r>
      <w:proofErr w:type="spellStart"/>
      <w:r>
        <w:t>MeeDenk</w:t>
      </w:r>
      <w:proofErr w:type="spellEnd"/>
      <w:r>
        <w:t xml:space="preserve"> route. Diverse bewoners hebben toen ook gebruik gemaakt van de mogelijkheid om de ontwerpers van de gemeente te spreken  en hun zorgen kenbaar te maken.</w:t>
      </w:r>
      <w:r w:rsidR="003F79EC">
        <w:t xml:space="preserve"> </w:t>
      </w:r>
      <w:r>
        <w:t>In bijgaand verslag kan je vinden wat er allemaal is besproken en bediscussie</w:t>
      </w:r>
      <w:r w:rsidR="003F79EC">
        <w:t>e</w:t>
      </w:r>
      <w:r>
        <w:t>rd.</w:t>
      </w:r>
      <w:r w:rsidR="00BE524F">
        <w:t xml:space="preserve"> </w:t>
      </w:r>
    </w:p>
    <w:bookmarkStart w:id="1" w:name="_MON_1667119369"/>
    <w:bookmarkEnd w:id="1"/>
    <w:p w14:paraId="40DBB97C" w14:textId="6FA2537F" w:rsidR="002D2423" w:rsidRDefault="00BE524F" w:rsidP="002D2423">
      <w:r>
        <w:object w:dxaOrig="1508" w:dyaOrig="983" w14:anchorId="08DF0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Word.Document.12" ShapeID="_x0000_i1025" DrawAspect="Icon" ObjectID="_1667300206" r:id="rId12">
            <o:FieldCodes>\s</o:FieldCodes>
          </o:OLEObject>
        </w:object>
      </w:r>
    </w:p>
    <w:p w14:paraId="1D6E1EFB" w14:textId="77777777" w:rsidR="00BE524F" w:rsidRDefault="00BE524F" w:rsidP="002D2423"/>
    <w:p w14:paraId="33630EC7" w14:textId="40556F19" w:rsidR="002D2423" w:rsidRDefault="00BE524F" w:rsidP="002D2423">
      <w:r>
        <w:t>We hebben jullie geïnformeerd, dat b</w:t>
      </w:r>
      <w:r w:rsidR="002D2423">
        <w:t xml:space="preserve">ij de gebiedsvisie voor de Schipholweg de gemeenteraad </w:t>
      </w:r>
      <w:r>
        <w:t xml:space="preserve">heeft </w:t>
      </w:r>
      <w:r w:rsidR="002D2423">
        <w:t xml:space="preserve">besloten dat tot 90 meter hoog gebouwd mag worden. Dit ging buiten elke vorm van inspraak, overleg en participatie om. Formeel is de maximale bouwhoogte in het Stationsgebied 70 meter. </w:t>
      </w:r>
    </w:p>
    <w:p w14:paraId="7A3AB7A4" w14:textId="0BBCEB85" w:rsidR="002D2423" w:rsidRDefault="002D2423" w:rsidP="002D2423">
      <w:r>
        <w:t xml:space="preserve">Het Connexxion terrein was onderdeel van het Houtkwartier. Een aantal jaren geleden heeft de gemeente dat terrein gekocht. Later is dat door de gemeente bij het Stationsgebied gevoegd. </w:t>
      </w:r>
      <w:r w:rsidR="005E7EE6">
        <w:t xml:space="preserve">Dergelijke </w:t>
      </w:r>
      <w:r w:rsidR="00852ECD">
        <w:t xml:space="preserve">ongewenste </w:t>
      </w:r>
      <w:r w:rsidR="005E7EE6">
        <w:t>verrassi</w:t>
      </w:r>
      <w:r w:rsidR="00852ECD">
        <w:t>ngen kunnen ons dus ook overkomen.</w:t>
      </w:r>
    </w:p>
    <w:p w14:paraId="32690E84" w14:textId="69A401B0" w:rsidR="002D2423" w:rsidRDefault="00CE0301" w:rsidP="00F8662F">
      <w:pPr>
        <w:rPr>
          <w:rFonts w:cstheme="minorHAnsi"/>
        </w:rPr>
      </w:pPr>
      <w:r>
        <w:rPr>
          <w:noProof/>
          <w:lang w:eastAsia="nl-NL"/>
        </w:rPr>
        <w:drawing>
          <wp:anchor distT="0" distB="0" distL="114300" distR="114300" simplePos="0" relativeHeight="251663360" behindDoc="0" locked="0" layoutInCell="1" allowOverlap="1" wp14:anchorId="610E507C" wp14:editId="148AE7D2">
            <wp:simplePos x="0" y="0"/>
            <wp:positionH relativeFrom="margin">
              <wp:posOffset>2440305</wp:posOffset>
            </wp:positionH>
            <wp:positionV relativeFrom="margin">
              <wp:posOffset>6364605</wp:posOffset>
            </wp:positionV>
            <wp:extent cx="3557905" cy="2336800"/>
            <wp:effectExtent l="0" t="0" r="4445" b="6350"/>
            <wp:wrapSquare wrapText="bothSides"/>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905" cy="2336800"/>
                    </a:xfrm>
                    <a:prstGeom prst="rect">
                      <a:avLst/>
                    </a:prstGeom>
                    <a:noFill/>
                  </pic:spPr>
                </pic:pic>
              </a:graphicData>
            </a:graphic>
            <wp14:sizeRelH relativeFrom="margin">
              <wp14:pctWidth>0</wp14:pctWidth>
            </wp14:sizeRelH>
            <wp14:sizeRelV relativeFrom="margin">
              <wp14:pctHeight>0</wp14:pctHeight>
            </wp14:sizeRelV>
          </wp:anchor>
        </w:drawing>
      </w:r>
    </w:p>
    <w:p w14:paraId="72FCA09A" w14:textId="7C03040A" w:rsidR="009B432D" w:rsidRDefault="0082186D" w:rsidP="00F8662F">
      <w:r>
        <w:t xml:space="preserve">In </w:t>
      </w:r>
      <w:r w:rsidR="00653BEC">
        <w:t>een</w:t>
      </w:r>
      <w:r w:rsidR="00090456">
        <w:t xml:space="preserve"> </w:t>
      </w:r>
      <w:r>
        <w:t xml:space="preserve">bijeenkomst </w:t>
      </w:r>
      <w:r w:rsidR="00090456">
        <w:t xml:space="preserve">op 31 </w:t>
      </w:r>
      <w:r>
        <w:t xml:space="preserve">januari 2018 heeft de wijkvereniging 3 schetsen getoond van </w:t>
      </w:r>
      <w:r w:rsidR="00090456">
        <w:t xml:space="preserve">een </w:t>
      </w:r>
      <w:r>
        <w:t>passende bebouwing op het Connexxion terrein. Deze schetsen gaan uit van bestaande zichtlijnen en een bebouwing die past bij de bestaande sfeer en bouwstijl binnen de wijk. Het resultaat is dat er plaats is voor maximaal 150</w:t>
      </w:r>
      <w:r w:rsidR="00BA086B">
        <w:t xml:space="preserve"> - 200</w:t>
      </w:r>
      <w:r>
        <w:t xml:space="preserve"> woningen. Dit staat in schril contrast </w:t>
      </w:r>
      <w:r w:rsidR="00BA086B">
        <w:t>tot de</w:t>
      </w:r>
      <w:r>
        <w:t xml:space="preserve"> 350 - 400 woningen </w:t>
      </w:r>
      <w:r w:rsidR="00BA086B">
        <w:t>die</w:t>
      </w:r>
      <w:r>
        <w:t xml:space="preserve"> de gemeente </w:t>
      </w:r>
      <w:r w:rsidR="00BA086B">
        <w:t>eerder heeft genoemd</w:t>
      </w:r>
      <w:r w:rsidR="00E8257D">
        <w:t>.</w:t>
      </w:r>
      <w:r w:rsidR="009F0C20">
        <w:t xml:space="preserve"> Het plaatje is één van de schetsen.</w:t>
      </w:r>
      <w:r w:rsidR="007873B6">
        <w:t xml:space="preserve"> </w:t>
      </w:r>
    </w:p>
    <w:p w14:paraId="7B6EB542" w14:textId="77777777" w:rsidR="009B432D" w:rsidRDefault="009B432D" w:rsidP="00F8662F"/>
    <w:p w14:paraId="52C49A6A" w14:textId="4587FAC7" w:rsidR="007856DA" w:rsidRDefault="007D373C" w:rsidP="00F8662F">
      <w:r>
        <w:lastRenderedPageBreak/>
        <w:t>Een adviesbureau, dat door de gemeente is ingehuurd schrijft: “</w:t>
      </w:r>
      <w:r w:rsidR="00AD5950" w:rsidRPr="00550652">
        <w:rPr>
          <w:i/>
          <w:iCs/>
        </w:rPr>
        <w:t>De Connexxion-locatie komt in aanmerking voor woningen. Met name in de vorm van appartementen voor jonge alleenstaanden en young professionals. Maar ook voor jonge gezinnen en eenoudergezinnen. In de strook langs de achtertuinen kunnen grondgebonden stadswoningen ingepast worden. Het overige deel van de locatie is geschikt voor middelhoogbouw</w:t>
      </w:r>
      <w:r w:rsidR="00550652">
        <w:t>”</w:t>
      </w:r>
      <w:r w:rsidR="00AD0D44">
        <w:t xml:space="preserve"> (= b.v. </w:t>
      </w:r>
      <w:r w:rsidR="00787319">
        <w:t>de flat van het Swammerdampad)</w:t>
      </w:r>
      <w:r w:rsidR="00AD5950">
        <w:t>.</w:t>
      </w:r>
      <w:r w:rsidR="00C23412">
        <w:t xml:space="preserve"> </w:t>
      </w:r>
      <w:r w:rsidR="001544A2">
        <w:t xml:space="preserve">Een mogelijke invulling </w:t>
      </w:r>
      <w:r w:rsidR="0056733E">
        <w:t xml:space="preserve">van de locatie is weergegeven in onderstaande tabel. </w:t>
      </w:r>
      <w:r w:rsidR="004A40BA">
        <w:t xml:space="preserve">Nadrukkelijk geldt, dat dit niet is gebaseerd op </w:t>
      </w:r>
      <w:r w:rsidR="00FD6A64">
        <w:t xml:space="preserve">een besluit van de gemeente. </w:t>
      </w:r>
    </w:p>
    <w:p w14:paraId="7A34513C" w14:textId="2A3D8B67" w:rsidR="004238E4" w:rsidRDefault="006160FE" w:rsidP="00F8662F">
      <w:r>
        <w:rPr>
          <w:noProof/>
        </w:rPr>
        <w:drawing>
          <wp:inline distT="0" distB="0" distL="0" distR="0" wp14:anchorId="1619BBAC" wp14:editId="01BAEA3A">
            <wp:extent cx="5276850" cy="1753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8681" cy="1763708"/>
                    </a:xfrm>
                    <a:prstGeom prst="rect">
                      <a:avLst/>
                    </a:prstGeom>
                  </pic:spPr>
                </pic:pic>
              </a:graphicData>
            </a:graphic>
          </wp:inline>
        </w:drawing>
      </w:r>
    </w:p>
    <w:p w14:paraId="232DEB58" w14:textId="77777777" w:rsidR="00C23412" w:rsidRDefault="00C23412" w:rsidP="00F8662F"/>
    <w:p w14:paraId="29D19267" w14:textId="42CEEDE7" w:rsidR="00C23412" w:rsidRDefault="002F32E7" w:rsidP="00F8662F">
      <w:pPr>
        <w:rPr>
          <w:b/>
          <w:bCs/>
        </w:rPr>
      </w:pPr>
      <w:r>
        <w:rPr>
          <w:b/>
          <w:bCs/>
        </w:rPr>
        <w:t xml:space="preserve">Remise </w:t>
      </w:r>
      <w:r w:rsidR="00EC5B1F">
        <w:rPr>
          <w:b/>
          <w:bCs/>
        </w:rPr>
        <w:t>functie</w:t>
      </w:r>
    </w:p>
    <w:p w14:paraId="5852F421" w14:textId="3BBA58A1" w:rsidR="006B47C7" w:rsidRDefault="00643E23" w:rsidP="006B47C7">
      <w:r>
        <w:t xml:space="preserve">Het projectteam van de gemeente </w:t>
      </w:r>
      <w:r w:rsidR="0085796C">
        <w:t>heeft</w:t>
      </w:r>
      <w:r w:rsidR="006B47C7">
        <w:t xml:space="preserve"> een verkenning gemaakt samen met de Provincie</w:t>
      </w:r>
      <w:r w:rsidR="00B15104">
        <w:t xml:space="preserve"> Zuid-Holland. </w:t>
      </w:r>
      <w:r w:rsidR="006B47C7">
        <w:t xml:space="preserve">De </w:t>
      </w:r>
      <w:r w:rsidR="004E2915">
        <w:t xml:space="preserve">Connexxion locatie en de </w:t>
      </w:r>
      <w:r w:rsidR="006B47C7">
        <w:t xml:space="preserve">huidige </w:t>
      </w:r>
      <w:r w:rsidR="004E2915">
        <w:t>bus</w:t>
      </w:r>
      <w:r w:rsidR="006B47C7">
        <w:t xml:space="preserve">remise </w:t>
      </w:r>
      <w:r w:rsidR="008525F0">
        <w:t>zijn e</w:t>
      </w:r>
      <w:r w:rsidR="006B47C7">
        <w:t xml:space="preserve">igendom van de gemeente. De Provincie wilde de Connexxion locatie </w:t>
      </w:r>
      <w:r w:rsidR="008525F0">
        <w:t xml:space="preserve">indertijd </w:t>
      </w:r>
      <w:r w:rsidR="006B47C7">
        <w:t>niet kopen. Zij wilden dat overlaten aan de marktwerking. In de huidige situatie (met Corona en grote financiele verliezen) is geen enkele busm</w:t>
      </w:r>
      <w:r w:rsidR="005F2F9C">
        <w:t>aatschappij</w:t>
      </w:r>
      <w:r w:rsidR="006B47C7">
        <w:t xml:space="preserve"> geinteresseerd in de aankoop van of het laten bouwen van een </w:t>
      </w:r>
      <w:r w:rsidR="005F2F9C">
        <w:t xml:space="preserve">nieuwe </w:t>
      </w:r>
      <w:r w:rsidR="006B47C7">
        <w:t xml:space="preserve">busremise. </w:t>
      </w:r>
    </w:p>
    <w:p w14:paraId="3462E0BC" w14:textId="394B9D24" w:rsidR="000C555D" w:rsidRDefault="000C555D" w:rsidP="006B47C7"/>
    <w:p w14:paraId="71A613BB" w14:textId="77777777" w:rsidR="005A3ED2" w:rsidRDefault="00DB3D22" w:rsidP="006B47C7">
      <w:r>
        <w:t xml:space="preserve">Vooralsnog blijft de remise functie </w:t>
      </w:r>
      <w:r w:rsidR="00850334">
        <w:t xml:space="preserve">daarom </w:t>
      </w:r>
      <w:r>
        <w:t xml:space="preserve">op de </w:t>
      </w:r>
      <w:r w:rsidR="00850334">
        <w:t xml:space="preserve">Connexxion locatie. </w:t>
      </w:r>
      <w:r w:rsidR="006B47C7">
        <w:t xml:space="preserve">Het opladen van de electrische bussen </w:t>
      </w:r>
      <w:r w:rsidR="00B12782">
        <w:t xml:space="preserve">zal </w:t>
      </w:r>
      <w:r w:rsidR="006B47C7">
        <w:t>dan ook hier plaats</w:t>
      </w:r>
      <w:r w:rsidR="00E07178">
        <w:t>vinden</w:t>
      </w:r>
      <w:r w:rsidR="006B47C7">
        <w:t>.</w:t>
      </w:r>
      <w:r w:rsidR="00B12782">
        <w:t xml:space="preserve"> </w:t>
      </w:r>
      <w:r w:rsidR="006B47C7">
        <w:t xml:space="preserve">Net als in de huidige situatie is de </w:t>
      </w:r>
      <w:r w:rsidR="00B12782">
        <w:t xml:space="preserve">z.g. </w:t>
      </w:r>
      <w:r w:rsidR="006B47C7">
        <w:t>lange buffer ook voorzien op deze locatie. Dat gaat om een 2-tal bussen per uur.</w:t>
      </w:r>
      <w:r w:rsidR="00CD2909">
        <w:t xml:space="preserve"> </w:t>
      </w:r>
      <w:r w:rsidR="002861A3">
        <w:t xml:space="preserve">De parkeerplekken voor de auto’s van de buschauffeurs </w:t>
      </w:r>
      <w:r w:rsidR="00D33520">
        <w:t xml:space="preserve">veranderen niet. De </w:t>
      </w:r>
      <w:r w:rsidR="006B47C7">
        <w:t>toegang van en naar de Rijnsburgerweg he</w:t>
      </w:r>
      <w:r w:rsidR="00D33520">
        <w:t>eft</w:t>
      </w:r>
      <w:r w:rsidR="006B47C7">
        <w:t xml:space="preserve"> de nodige aandacht nodig.</w:t>
      </w:r>
      <w:r w:rsidR="00CD33C1">
        <w:t xml:space="preserve"> </w:t>
      </w:r>
    </w:p>
    <w:p w14:paraId="12607F73" w14:textId="77777777" w:rsidR="005A3ED2" w:rsidRDefault="005A3ED2" w:rsidP="006B47C7"/>
    <w:p w14:paraId="04195B18" w14:textId="75EE7F0D" w:rsidR="006B47C7" w:rsidRDefault="00CD33C1" w:rsidP="006B47C7">
      <w:r>
        <w:t>In 2021 zal de nieuwe concessie voor het busvervoer in Zui</w:t>
      </w:r>
      <w:r w:rsidR="006D43D9">
        <w:t xml:space="preserve">d-Holland Noord worden aanbesteed. De consessie heeft een looptijd van 8 jaar. </w:t>
      </w:r>
      <w:r w:rsidR="00593E78">
        <w:t>Het lijkt redelijk om te</w:t>
      </w:r>
      <w:r w:rsidR="0091067A">
        <w:t xml:space="preserve"> verwachten</w:t>
      </w:r>
      <w:r w:rsidR="00A50DE7">
        <w:t>,</w:t>
      </w:r>
      <w:r w:rsidR="00BF5345">
        <w:t xml:space="preserve"> dat er in de komende jaren geen sprake zal zijn van grote veranderingen voor de Connexxion locatie. </w:t>
      </w:r>
    </w:p>
    <w:p w14:paraId="0F1951B1" w14:textId="77777777" w:rsidR="00D33520" w:rsidRDefault="00D33520" w:rsidP="006B47C7"/>
    <w:p w14:paraId="5BC859FF" w14:textId="46498FAA" w:rsidR="006B47C7" w:rsidRDefault="006B47C7" w:rsidP="006B47C7">
      <w:r>
        <w:t>Voor de toekomst kan worden gedacht aan 2 kleinere remises:</w:t>
      </w:r>
    </w:p>
    <w:p w14:paraId="303160E8" w14:textId="77777777" w:rsidR="006B47C7" w:rsidRDefault="006B47C7" w:rsidP="006B47C7">
      <w:pPr>
        <w:pStyle w:val="Lijstalinea"/>
        <w:numPr>
          <w:ilvl w:val="0"/>
          <w:numId w:val="44"/>
        </w:numPr>
        <w:spacing w:line="259" w:lineRule="auto"/>
      </w:pPr>
      <w:r>
        <w:t>Eén ergens in de driehoek Katwijk – Leiden – Noordwijk</w:t>
      </w:r>
    </w:p>
    <w:p w14:paraId="715F72E1" w14:textId="77777777" w:rsidR="006B47C7" w:rsidRDefault="006B47C7" w:rsidP="006B47C7">
      <w:pPr>
        <w:pStyle w:val="Lijstalinea"/>
        <w:numPr>
          <w:ilvl w:val="0"/>
          <w:numId w:val="44"/>
        </w:numPr>
        <w:spacing w:line="259" w:lineRule="auto"/>
      </w:pPr>
      <w:r>
        <w:t xml:space="preserve">Eén ergens aan de rand van Leiden. De afstand van het busstation tot deze remise moet dan beperkt zijn. </w:t>
      </w:r>
    </w:p>
    <w:p w14:paraId="29F01C8B" w14:textId="278DCB82" w:rsidR="00D64BC7" w:rsidRDefault="00D64BC7" w:rsidP="00F8662F"/>
    <w:p w14:paraId="05C51079" w14:textId="733FA73B" w:rsidR="002000F9" w:rsidRPr="002000F9" w:rsidRDefault="002000F9" w:rsidP="00F8662F">
      <w:pPr>
        <w:rPr>
          <w:b/>
          <w:bCs/>
        </w:rPr>
      </w:pPr>
      <w:r>
        <w:rPr>
          <w:b/>
          <w:bCs/>
        </w:rPr>
        <w:t>Busstation</w:t>
      </w:r>
    </w:p>
    <w:p w14:paraId="348395A1" w14:textId="27FC466D" w:rsidR="00E4250B" w:rsidRDefault="00D57CA9" w:rsidP="00F8662F">
      <w:r>
        <w:t>Het ontwerp van het nieuwe busstation is vastgelegd in rapporten</w:t>
      </w:r>
      <w:r w:rsidR="0038088D">
        <w:t xml:space="preserve">, die in </w:t>
      </w:r>
      <w:r>
        <w:t>2018 – 2019</w:t>
      </w:r>
      <w:r w:rsidR="0038088D">
        <w:t xml:space="preserve"> zijn opgesteld.</w:t>
      </w:r>
    </w:p>
    <w:p w14:paraId="4A2C44AB" w14:textId="77FDE126" w:rsidR="00E4250B" w:rsidRDefault="00E4250B" w:rsidP="00E4250B">
      <w:pPr>
        <w:pStyle w:val="Lijstalinea"/>
        <w:numPr>
          <w:ilvl w:val="0"/>
          <w:numId w:val="43"/>
        </w:numPr>
        <w:spacing w:line="259" w:lineRule="auto"/>
      </w:pPr>
      <w:r>
        <w:t xml:space="preserve">Er is </w:t>
      </w:r>
      <w:r w:rsidR="00A943DE">
        <w:t xml:space="preserve">daarbij </w:t>
      </w:r>
      <w:r>
        <w:t>uitgegaan van een remise functie, opladen en parkeren van buschauffeurs op de huidige Connexxion locatie</w:t>
      </w:r>
    </w:p>
    <w:p w14:paraId="1F533F0C" w14:textId="3DD2D180" w:rsidR="00E4250B" w:rsidRDefault="001B32D6" w:rsidP="00E4250B">
      <w:pPr>
        <w:pStyle w:val="Lijstalinea"/>
        <w:numPr>
          <w:ilvl w:val="0"/>
          <w:numId w:val="43"/>
        </w:numPr>
        <w:spacing w:line="259" w:lineRule="auto"/>
      </w:pPr>
      <w:r>
        <w:t>Er is rekening gehouden met e</w:t>
      </w:r>
      <w:r w:rsidR="00E4250B">
        <w:t xml:space="preserve">en verwachte groei van het busverkeer van 25%. Bij de stadlijnen </w:t>
      </w:r>
      <w:r>
        <w:t xml:space="preserve">is </w:t>
      </w:r>
      <w:r w:rsidR="00E4250B">
        <w:t xml:space="preserve">nauwelijks </w:t>
      </w:r>
      <w:r>
        <w:t xml:space="preserve">sprake van </w:t>
      </w:r>
      <w:r w:rsidR="00E4250B">
        <w:t xml:space="preserve">groei. </w:t>
      </w:r>
      <w:r w:rsidR="005E5E7D">
        <w:t>Voor de bussen n</w:t>
      </w:r>
      <w:r w:rsidR="00E4250B">
        <w:t xml:space="preserve">aar Noordwijk </w:t>
      </w:r>
      <w:r w:rsidR="005E5E7D">
        <w:t xml:space="preserve">wordt uitgegaan van </w:t>
      </w:r>
      <w:r w:rsidR="00E4250B">
        <w:t>37% groei.</w:t>
      </w:r>
    </w:p>
    <w:p w14:paraId="57A66A8D" w14:textId="77777777" w:rsidR="00E4250B" w:rsidRDefault="00E4250B" w:rsidP="00E4250B"/>
    <w:p w14:paraId="7FAA7A8C" w14:textId="77777777" w:rsidR="00E4250B" w:rsidRDefault="00E4250B" w:rsidP="00F8662F"/>
    <w:sectPr w:rsidR="00E4250B">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F10CE" w14:textId="77777777" w:rsidR="002410AA" w:rsidRDefault="002410AA" w:rsidP="00555195">
      <w:r>
        <w:separator/>
      </w:r>
    </w:p>
  </w:endnote>
  <w:endnote w:type="continuationSeparator" w:id="0">
    <w:p w14:paraId="2E16A2D8" w14:textId="77777777" w:rsidR="002410AA" w:rsidRDefault="002410AA" w:rsidP="00555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eutra Text">
    <w:altName w:val="Arial"/>
    <w:panose1 w:val="00000000000000000000"/>
    <w:charset w:val="00"/>
    <w:family w:val="modern"/>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A7D11" w14:textId="77777777" w:rsidR="00E650B3" w:rsidRPr="00DC2E83" w:rsidRDefault="00E650B3" w:rsidP="00555195">
    <w:r w:rsidRPr="00B844F8">
      <w:t>Heeft u vragen of opmerkingen of wilt u me</w:t>
    </w:r>
    <w:r>
      <w:t xml:space="preserve">edoen om uw wijk te verbeteren? </w:t>
    </w:r>
    <w:r w:rsidRPr="00B844F8">
      <w:t xml:space="preserve">Stuur een email naar: </w:t>
    </w:r>
    <w:hyperlink r:id="rId1" w:history="1">
      <w:r w:rsidRPr="00C02D2A">
        <w:rPr>
          <w:color w:val="1F497D" w:themeColor="text2"/>
        </w:rPr>
        <w:t>communicatie@houtkwartier.com</w:t>
      </w:r>
    </w:hyperlink>
    <w:r>
      <w:t xml:space="preserve"> </w:t>
    </w:r>
  </w:p>
  <w:p w14:paraId="3F696E38" w14:textId="77777777" w:rsidR="00E650B3" w:rsidRDefault="00E650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979C8" w14:textId="77777777" w:rsidR="002410AA" w:rsidRDefault="002410AA" w:rsidP="00555195">
      <w:r>
        <w:separator/>
      </w:r>
    </w:p>
  </w:footnote>
  <w:footnote w:type="continuationSeparator" w:id="0">
    <w:p w14:paraId="202065EF" w14:textId="77777777" w:rsidR="002410AA" w:rsidRDefault="002410AA" w:rsidP="00555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058CE"/>
    <w:multiLevelType w:val="hybridMultilevel"/>
    <w:tmpl w:val="32AEB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FE5697"/>
    <w:multiLevelType w:val="hybridMultilevel"/>
    <w:tmpl w:val="0F80E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721A33"/>
    <w:multiLevelType w:val="hybridMultilevel"/>
    <w:tmpl w:val="9078F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8C3995"/>
    <w:multiLevelType w:val="hybridMultilevel"/>
    <w:tmpl w:val="A5867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735843"/>
    <w:multiLevelType w:val="hybridMultilevel"/>
    <w:tmpl w:val="7C462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9D1BE3"/>
    <w:multiLevelType w:val="hybridMultilevel"/>
    <w:tmpl w:val="0972A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C66590"/>
    <w:multiLevelType w:val="hybridMultilevel"/>
    <w:tmpl w:val="10D89F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5D48B1"/>
    <w:multiLevelType w:val="hybridMultilevel"/>
    <w:tmpl w:val="F65E0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884582"/>
    <w:multiLevelType w:val="hybridMultilevel"/>
    <w:tmpl w:val="D75ED1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50156A"/>
    <w:multiLevelType w:val="hybridMultilevel"/>
    <w:tmpl w:val="5D8C2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440BCA"/>
    <w:multiLevelType w:val="hybridMultilevel"/>
    <w:tmpl w:val="CD5860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82500A"/>
    <w:multiLevelType w:val="hybridMultilevel"/>
    <w:tmpl w:val="A192D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C42A4A"/>
    <w:multiLevelType w:val="hybridMultilevel"/>
    <w:tmpl w:val="1C52E2B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662420F"/>
    <w:multiLevelType w:val="hybridMultilevel"/>
    <w:tmpl w:val="0EA2D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315BCD"/>
    <w:multiLevelType w:val="hybridMultilevel"/>
    <w:tmpl w:val="FE547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7B0B91"/>
    <w:multiLevelType w:val="hybridMultilevel"/>
    <w:tmpl w:val="33E645A2"/>
    <w:lvl w:ilvl="0" w:tplc="9E6ABFC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540D9D"/>
    <w:multiLevelType w:val="hybridMultilevel"/>
    <w:tmpl w:val="F0929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2511DA"/>
    <w:multiLevelType w:val="hybridMultilevel"/>
    <w:tmpl w:val="2C32CD5E"/>
    <w:lvl w:ilvl="0" w:tplc="2F449A74">
      <w:start w:val="1"/>
      <w:numFmt w:val="decimal"/>
      <w:lvlText w:val="%1."/>
      <w:lvlJc w:val="left"/>
      <w:pPr>
        <w:ind w:left="643" w:hanging="360"/>
      </w:pPr>
      <w:rPr>
        <w:rFonts w:hint="default"/>
        <w:b w:val="0"/>
        <w:bCs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B6406F"/>
    <w:multiLevelType w:val="hybridMultilevel"/>
    <w:tmpl w:val="1ACA31A4"/>
    <w:lvl w:ilvl="0" w:tplc="58C88372">
      <w:start w:val="1"/>
      <w:numFmt w:val="decimal"/>
      <w:lvlText w:val="%1."/>
      <w:lvlJc w:val="left"/>
      <w:pPr>
        <w:ind w:left="710" w:hanging="71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FA72250"/>
    <w:multiLevelType w:val="hybridMultilevel"/>
    <w:tmpl w:val="2D267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1257F7"/>
    <w:multiLevelType w:val="hybridMultilevel"/>
    <w:tmpl w:val="CDE46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A239A0"/>
    <w:multiLevelType w:val="hybridMultilevel"/>
    <w:tmpl w:val="F1A4A6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F071CD"/>
    <w:multiLevelType w:val="hybridMultilevel"/>
    <w:tmpl w:val="51CEC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9C3A86"/>
    <w:multiLevelType w:val="hybridMultilevel"/>
    <w:tmpl w:val="AFA26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3C47A5"/>
    <w:multiLevelType w:val="hybridMultilevel"/>
    <w:tmpl w:val="A1DCF8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4D4B0635"/>
    <w:multiLevelType w:val="hybridMultilevel"/>
    <w:tmpl w:val="B9628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BD45A4"/>
    <w:multiLevelType w:val="hybridMultilevel"/>
    <w:tmpl w:val="B164C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53351C2"/>
    <w:multiLevelType w:val="hybridMultilevel"/>
    <w:tmpl w:val="9AD43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BE22F0"/>
    <w:multiLevelType w:val="hybridMultilevel"/>
    <w:tmpl w:val="1FE88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87C62AC"/>
    <w:multiLevelType w:val="hybridMultilevel"/>
    <w:tmpl w:val="500C63E4"/>
    <w:lvl w:ilvl="0" w:tplc="9E6ABFC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A009DC"/>
    <w:multiLevelType w:val="hybridMultilevel"/>
    <w:tmpl w:val="EBBE7E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5AA81981"/>
    <w:multiLevelType w:val="hybridMultilevel"/>
    <w:tmpl w:val="2BCA46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0C2E12"/>
    <w:multiLevelType w:val="hybridMultilevel"/>
    <w:tmpl w:val="FCD2C42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B291002"/>
    <w:multiLevelType w:val="hybridMultilevel"/>
    <w:tmpl w:val="9364E1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BD2EC7"/>
    <w:multiLevelType w:val="hybridMultilevel"/>
    <w:tmpl w:val="678CE3BE"/>
    <w:lvl w:ilvl="0" w:tplc="2056D07A">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722E30"/>
    <w:multiLevelType w:val="hybridMultilevel"/>
    <w:tmpl w:val="DE3C55D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6" w15:restartNumberingAfterBreak="0">
    <w:nsid w:val="5F5D340D"/>
    <w:multiLevelType w:val="hybridMultilevel"/>
    <w:tmpl w:val="A630F994"/>
    <w:lvl w:ilvl="0" w:tplc="763A17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4A1740"/>
    <w:multiLevelType w:val="hybridMultilevel"/>
    <w:tmpl w:val="D64E292E"/>
    <w:lvl w:ilvl="0" w:tplc="B30455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BF2E80"/>
    <w:multiLevelType w:val="hybridMultilevel"/>
    <w:tmpl w:val="303AA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BF22C3"/>
    <w:multiLevelType w:val="hybridMultilevel"/>
    <w:tmpl w:val="905CA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2D5710"/>
    <w:multiLevelType w:val="hybridMultilevel"/>
    <w:tmpl w:val="D0A025FA"/>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1" w15:restartNumberingAfterBreak="0">
    <w:nsid w:val="71435457"/>
    <w:multiLevelType w:val="hybridMultilevel"/>
    <w:tmpl w:val="934EAD94"/>
    <w:lvl w:ilvl="0" w:tplc="763A1784">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743D264A"/>
    <w:multiLevelType w:val="hybridMultilevel"/>
    <w:tmpl w:val="4AD65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F552C5"/>
    <w:multiLevelType w:val="hybridMultilevel"/>
    <w:tmpl w:val="CA1AF4B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1">
      <w:start w:val="1"/>
      <w:numFmt w:val="bullet"/>
      <w:lvlText w:val=""/>
      <w:lvlJc w:val="left"/>
      <w:pPr>
        <w:ind w:left="3600" w:hanging="360"/>
      </w:pPr>
      <w:rPr>
        <w:rFonts w:ascii="Symbol" w:hAnsi="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A668B0"/>
    <w:multiLevelType w:val="hybridMultilevel"/>
    <w:tmpl w:val="04B61374"/>
    <w:lvl w:ilvl="0" w:tplc="A1E2E2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44"/>
  </w:num>
  <w:num w:numId="3">
    <w:abstractNumId w:val="34"/>
  </w:num>
  <w:num w:numId="4">
    <w:abstractNumId w:val="13"/>
  </w:num>
  <w:num w:numId="5">
    <w:abstractNumId w:val="8"/>
  </w:num>
  <w:num w:numId="6">
    <w:abstractNumId w:val="2"/>
  </w:num>
  <w:num w:numId="7">
    <w:abstractNumId w:val="25"/>
  </w:num>
  <w:num w:numId="8">
    <w:abstractNumId w:val="0"/>
  </w:num>
  <w:num w:numId="9">
    <w:abstractNumId w:val="38"/>
  </w:num>
  <w:num w:numId="10">
    <w:abstractNumId w:val="3"/>
  </w:num>
  <w:num w:numId="11">
    <w:abstractNumId w:val="27"/>
  </w:num>
  <w:num w:numId="12">
    <w:abstractNumId w:val="6"/>
  </w:num>
  <w:num w:numId="13">
    <w:abstractNumId w:val="39"/>
  </w:num>
  <w:num w:numId="14">
    <w:abstractNumId w:val="19"/>
  </w:num>
  <w:num w:numId="15">
    <w:abstractNumId w:val="9"/>
  </w:num>
  <w:num w:numId="16">
    <w:abstractNumId w:val="23"/>
  </w:num>
  <w:num w:numId="17">
    <w:abstractNumId w:val="18"/>
  </w:num>
  <w:num w:numId="18">
    <w:abstractNumId w:val="1"/>
  </w:num>
  <w:num w:numId="19">
    <w:abstractNumId w:val="28"/>
  </w:num>
  <w:num w:numId="20">
    <w:abstractNumId w:val="10"/>
  </w:num>
  <w:num w:numId="21">
    <w:abstractNumId w:val="30"/>
  </w:num>
  <w:num w:numId="22">
    <w:abstractNumId w:val="15"/>
  </w:num>
  <w:num w:numId="23">
    <w:abstractNumId w:val="29"/>
  </w:num>
  <w:num w:numId="24">
    <w:abstractNumId w:val="35"/>
  </w:num>
  <w:num w:numId="25">
    <w:abstractNumId w:val="33"/>
  </w:num>
  <w:num w:numId="26">
    <w:abstractNumId w:val="36"/>
  </w:num>
  <w:num w:numId="27">
    <w:abstractNumId w:val="41"/>
  </w:num>
  <w:num w:numId="28">
    <w:abstractNumId w:val="12"/>
  </w:num>
  <w:num w:numId="29">
    <w:abstractNumId w:val="20"/>
  </w:num>
  <w:num w:numId="30">
    <w:abstractNumId w:val="16"/>
  </w:num>
  <w:num w:numId="31">
    <w:abstractNumId w:val="32"/>
  </w:num>
  <w:num w:numId="32">
    <w:abstractNumId w:val="42"/>
  </w:num>
  <w:num w:numId="33">
    <w:abstractNumId w:val="4"/>
  </w:num>
  <w:num w:numId="34">
    <w:abstractNumId w:val="31"/>
  </w:num>
  <w:num w:numId="35">
    <w:abstractNumId w:val="7"/>
  </w:num>
  <w:num w:numId="36">
    <w:abstractNumId w:val="43"/>
  </w:num>
  <w:num w:numId="37">
    <w:abstractNumId w:val="17"/>
  </w:num>
  <w:num w:numId="38">
    <w:abstractNumId w:val="14"/>
  </w:num>
  <w:num w:numId="39">
    <w:abstractNumId w:val="26"/>
  </w:num>
  <w:num w:numId="40">
    <w:abstractNumId w:val="11"/>
  </w:num>
  <w:num w:numId="41">
    <w:abstractNumId w:val="5"/>
  </w:num>
  <w:num w:numId="42">
    <w:abstractNumId w:val="40"/>
  </w:num>
  <w:num w:numId="43">
    <w:abstractNumId w:val="21"/>
  </w:num>
  <w:num w:numId="44">
    <w:abstractNumId w:val="22"/>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157"/>
    <w:rsid w:val="0000081D"/>
    <w:rsid w:val="00002AA1"/>
    <w:rsid w:val="00002C5A"/>
    <w:rsid w:val="00005F05"/>
    <w:rsid w:val="0001023C"/>
    <w:rsid w:val="00010645"/>
    <w:rsid w:val="00010C4A"/>
    <w:rsid w:val="000117B0"/>
    <w:rsid w:val="00011EB9"/>
    <w:rsid w:val="000129F3"/>
    <w:rsid w:val="00013B61"/>
    <w:rsid w:val="00015EB1"/>
    <w:rsid w:val="0002095E"/>
    <w:rsid w:val="00021044"/>
    <w:rsid w:val="000213EE"/>
    <w:rsid w:val="00021CF9"/>
    <w:rsid w:val="000225CE"/>
    <w:rsid w:val="0002384C"/>
    <w:rsid w:val="0002419C"/>
    <w:rsid w:val="0002449A"/>
    <w:rsid w:val="00025226"/>
    <w:rsid w:val="00025464"/>
    <w:rsid w:val="00025C92"/>
    <w:rsid w:val="00026E59"/>
    <w:rsid w:val="00032C9E"/>
    <w:rsid w:val="000338AF"/>
    <w:rsid w:val="00035621"/>
    <w:rsid w:val="000365A6"/>
    <w:rsid w:val="00037112"/>
    <w:rsid w:val="00037955"/>
    <w:rsid w:val="00041312"/>
    <w:rsid w:val="00041775"/>
    <w:rsid w:val="00044174"/>
    <w:rsid w:val="000454E2"/>
    <w:rsid w:val="00045DF1"/>
    <w:rsid w:val="0004627E"/>
    <w:rsid w:val="0005000E"/>
    <w:rsid w:val="000529EE"/>
    <w:rsid w:val="00052E7C"/>
    <w:rsid w:val="000530CE"/>
    <w:rsid w:val="00055BCF"/>
    <w:rsid w:val="00056966"/>
    <w:rsid w:val="000603DE"/>
    <w:rsid w:val="0006420D"/>
    <w:rsid w:val="0006591A"/>
    <w:rsid w:val="00065C1A"/>
    <w:rsid w:val="00066B39"/>
    <w:rsid w:val="00067727"/>
    <w:rsid w:val="00070030"/>
    <w:rsid w:val="0007281F"/>
    <w:rsid w:val="00072DE7"/>
    <w:rsid w:val="000738B4"/>
    <w:rsid w:val="00073F91"/>
    <w:rsid w:val="00074532"/>
    <w:rsid w:val="0007687C"/>
    <w:rsid w:val="0008082C"/>
    <w:rsid w:val="00081D50"/>
    <w:rsid w:val="00081D7F"/>
    <w:rsid w:val="0008391E"/>
    <w:rsid w:val="00083999"/>
    <w:rsid w:val="000855A1"/>
    <w:rsid w:val="00085E84"/>
    <w:rsid w:val="000875CE"/>
    <w:rsid w:val="00087862"/>
    <w:rsid w:val="00090456"/>
    <w:rsid w:val="00093432"/>
    <w:rsid w:val="0009363A"/>
    <w:rsid w:val="000948BD"/>
    <w:rsid w:val="00095474"/>
    <w:rsid w:val="00095B6E"/>
    <w:rsid w:val="00096CC5"/>
    <w:rsid w:val="000A0D5A"/>
    <w:rsid w:val="000A1362"/>
    <w:rsid w:val="000A3E6E"/>
    <w:rsid w:val="000A61E5"/>
    <w:rsid w:val="000A7960"/>
    <w:rsid w:val="000A7CE5"/>
    <w:rsid w:val="000B3CBA"/>
    <w:rsid w:val="000B4B99"/>
    <w:rsid w:val="000B5586"/>
    <w:rsid w:val="000B56E4"/>
    <w:rsid w:val="000B6B06"/>
    <w:rsid w:val="000B7A3B"/>
    <w:rsid w:val="000B7E65"/>
    <w:rsid w:val="000C0921"/>
    <w:rsid w:val="000C2629"/>
    <w:rsid w:val="000C555D"/>
    <w:rsid w:val="000D1939"/>
    <w:rsid w:val="000D2B8C"/>
    <w:rsid w:val="000D4429"/>
    <w:rsid w:val="000D4CD4"/>
    <w:rsid w:val="000D6D0D"/>
    <w:rsid w:val="000D74D8"/>
    <w:rsid w:val="000E13D8"/>
    <w:rsid w:val="000E2A7F"/>
    <w:rsid w:val="000E5956"/>
    <w:rsid w:val="000E6C73"/>
    <w:rsid w:val="000F0880"/>
    <w:rsid w:val="000F2C6A"/>
    <w:rsid w:val="000F2FD1"/>
    <w:rsid w:val="000F31E6"/>
    <w:rsid w:val="000F41EE"/>
    <w:rsid w:val="000F5061"/>
    <w:rsid w:val="000F7D1F"/>
    <w:rsid w:val="0010065D"/>
    <w:rsid w:val="00100AB9"/>
    <w:rsid w:val="00100BAB"/>
    <w:rsid w:val="001012FE"/>
    <w:rsid w:val="001024DB"/>
    <w:rsid w:val="00103871"/>
    <w:rsid w:val="001047E5"/>
    <w:rsid w:val="00107125"/>
    <w:rsid w:val="001071B5"/>
    <w:rsid w:val="001078F5"/>
    <w:rsid w:val="00107BF0"/>
    <w:rsid w:val="00107D19"/>
    <w:rsid w:val="001131B0"/>
    <w:rsid w:val="001133CB"/>
    <w:rsid w:val="00113E2B"/>
    <w:rsid w:val="001144E3"/>
    <w:rsid w:val="001157FC"/>
    <w:rsid w:val="00116FC6"/>
    <w:rsid w:val="001177D4"/>
    <w:rsid w:val="00120444"/>
    <w:rsid w:val="00120879"/>
    <w:rsid w:val="00121D27"/>
    <w:rsid w:val="00122B20"/>
    <w:rsid w:val="00124DCF"/>
    <w:rsid w:val="00125B3E"/>
    <w:rsid w:val="00126101"/>
    <w:rsid w:val="00126498"/>
    <w:rsid w:val="00127E54"/>
    <w:rsid w:val="00132020"/>
    <w:rsid w:val="0013330B"/>
    <w:rsid w:val="00140F67"/>
    <w:rsid w:val="0014326C"/>
    <w:rsid w:val="00146152"/>
    <w:rsid w:val="0015149D"/>
    <w:rsid w:val="0015177F"/>
    <w:rsid w:val="0015229A"/>
    <w:rsid w:val="00152B1B"/>
    <w:rsid w:val="001544A2"/>
    <w:rsid w:val="00154D1A"/>
    <w:rsid w:val="00156609"/>
    <w:rsid w:val="00157FB3"/>
    <w:rsid w:val="00164F39"/>
    <w:rsid w:val="001659CF"/>
    <w:rsid w:val="00166B1A"/>
    <w:rsid w:val="00167FE5"/>
    <w:rsid w:val="00170230"/>
    <w:rsid w:val="00172721"/>
    <w:rsid w:val="00173904"/>
    <w:rsid w:val="00173C9E"/>
    <w:rsid w:val="00174233"/>
    <w:rsid w:val="00176BC6"/>
    <w:rsid w:val="00177F1B"/>
    <w:rsid w:val="00177F29"/>
    <w:rsid w:val="00182361"/>
    <w:rsid w:val="001911DE"/>
    <w:rsid w:val="00191AB8"/>
    <w:rsid w:val="00191CF4"/>
    <w:rsid w:val="00192507"/>
    <w:rsid w:val="00193291"/>
    <w:rsid w:val="0019520B"/>
    <w:rsid w:val="0019530E"/>
    <w:rsid w:val="00195BD6"/>
    <w:rsid w:val="00197C0A"/>
    <w:rsid w:val="001A06E7"/>
    <w:rsid w:val="001A3DAA"/>
    <w:rsid w:val="001A41B5"/>
    <w:rsid w:val="001A70FA"/>
    <w:rsid w:val="001B13E7"/>
    <w:rsid w:val="001B2B05"/>
    <w:rsid w:val="001B32D6"/>
    <w:rsid w:val="001B3F8F"/>
    <w:rsid w:val="001B40DC"/>
    <w:rsid w:val="001B605B"/>
    <w:rsid w:val="001B6498"/>
    <w:rsid w:val="001B7176"/>
    <w:rsid w:val="001B739E"/>
    <w:rsid w:val="001C0CD6"/>
    <w:rsid w:val="001C0D30"/>
    <w:rsid w:val="001C370B"/>
    <w:rsid w:val="001C3B32"/>
    <w:rsid w:val="001C46BB"/>
    <w:rsid w:val="001D30A9"/>
    <w:rsid w:val="001D369C"/>
    <w:rsid w:val="001D3DDD"/>
    <w:rsid w:val="001D440E"/>
    <w:rsid w:val="001D7553"/>
    <w:rsid w:val="001D7F52"/>
    <w:rsid w:val="001E0276"/>
    <w:rsid w:val="001E1AF5"/>
    <w:rsid w:val="001E1B2B"/>
    <w:rsid w:val="001E28AF"/>
    <w:rsid w:val="001E3334"/>
    <w:rsid w:val="001E41BA"/>
    <w:rsid w:val="001F32AF"/>
    <w:rsid w:val="001F4F80"/>
    <w:rsid w:val="001F5CDD"/>
    <w:rsid w:val="002000F9"/>
    <w:rsid w:val="002024E6"/>
    <w:rsid w:val="00206CD3"/>
    <w:rsid w:val="00210A32"/>
    <w:rsid w:val="0021172A"/>
    <w:rsid w:val="00214148"/>
    <w:rsid w:val="00214915"/>
    <w:rsid w:val="00215FD3"/>
    <w:rsid w:val="0022543B"/>
    <w:rsid w:val="002269F5"/>
    <w:rsid w:val="0023241C"/>
    <w:rsid w:val="00232F38"/>
    <w:rsid w:val="002343A2"/>
    <w:rsid w:val="002347D4"/>
    <w:rsid w:val="00236960"/>
    <w:rsid w:val="002374B7"/>
    <w:rsid w:val="002410AA"/>
    <w:rsid w:val="00243196"/>
    <w:rsid w:val="002440C1"/>
    <w:rsid w:val="00244FEA"/>
    <w:rsid w:val="00245606"/>
    <w:rsid w:val="002501C1"/>
    <w:rsid w:val="00250384"/>
    <w:rsid w:val="00251CCE"/>
    <w:rsid w:val="00252883"/>
    <w:rsid w:val="00254B84"/>
    <w:rsid w:val="00254EDE"/>
    <w:rsid w:val="00255133"/>
    <w:rsid w:val="002556E7"/>
    <w:rsid w:val="0025627C"/>
    <w:rsid w:val="00256E80"/>
    <w:rsid w:val="00264202"/>
    <w:rsid w:val="00265749"/>
    <w:rsid w:val="00271A71"/>
    <w:rsid w:val="00272135"/>
    <w:rsid w:val="00272C02"/>
    <w:rsid w:val="00275555"/>
    <w:rsid w:val="0027588F"/>
    <w:rsid w:val="0027715A"/>
    <w:rsid w:val="00281FF4"/>
    <w:rsid w:val="00283077"/>
    <w:rsid w:val="00285090"/>
    <w:rsid w:val="0028521C"/>
    <w:rsid w:val="002853EA"/>
    <w:rsid w:val="002861A3"/>
    <w:rsid w:val="00291632"/>
    <w:rsid w:val="002940C5"/>
    <w:rsid w:val="0029420A"/>
    <w:rsid w:val="002949DA"/>
    <w:rsid w:val="00295D64"/>
    <w:rsid w:val="00297A6C"/>
    <w:rsid w:val="00297C84"/>
    <w:rsid w:val="002A748E"/>
    <w:rsid w:val="002B118E"/>
    <w:rsid w:val="002B412F"/>
    <w:rsid w:val="002B54A7"/>
    <w:rsid w:val="002B55CC"/>
    <w:rsid w:val="002B597F"/>
    <w:rsid w:val="002B59C0"/>
    <w:rsid w:val="002B66CF"/>
    <w:rsid w:val="002C1E24"/>
    <w:rsid w:val="002C30F8"/>
    <w:rsid w:val="002C574D"/>
    <w:rsid w:val="002D221B"/>
    <w:rsid w:val="002D22FD"/>
    <w:rsid w:val="002D2423"/>
    <w:rsid w:val="002D3ECC"/>
    <w:rsid w:val="002D459D"/>
    <w:rsid w:val="002D5FDA"/>
    <w:rsid w:val="002E065A"/>
    <w:rsid w:val="002E3E25"/>
    <w:rsid w:val="002E5BA2"/>
    <w:rsid w:val="002E74FA"/>
    <w:rsid w:val="002F2EEB"/>
    <w:rsid w:val="002F32E7"/>
    <w:rsid w:val="00302656"/>
    <w:rsid w:val="003059E2"/>
    <w:rsid w:val="003069F3"/>
    <w:rsid w:val="00307CAD"/>
    <w:rsid w:val="0031001A"/>
    <w:rsid w:val="003102E4"/>
    <w:rsid w:val="00311A29"/>
    <w:rsid w:val="003138DE"/>
    <w:rsid w:val="00314BFB"/>
    <w:rsid w:val="00315EBD"/>
    <w:rsid w:val="003205F3"/>
    <w:rsid w:val="00320B99"/>
    <w:rsid w:val="00321591"/>
    <w:rsid w:val="00321907"/>
    <w:rsid w:val="003236A0"/>
    <w:rsid w:val="00324AB5"/>
    <w:rsid w:val="00324B7B"/>
    <w:rsid w:val="00326663"/>
    <w:rsid w:val="00326C69"/>
    <w:rsid w:val="00331D1C"/>
    <w:rsid w:val="00333910"/>
    <w:rsid w:val="00334EA4"/>
    <w:rsid w:val="00336401"/>
    <w:rsid w:val="00336CE5"/>
    <w:rsid w:val="003370EC"/>
    <w:rsid w:val="0033725D"/>
    <w:rsid w:val="00337712"/>
    <w:rsid w:val="00341042"/>
    <w:rsid w:val="003445FE"/>
    <w:rsid w:val="003447A7"/>
    <w:rsid w:val="00345E7E"/>
    <w:rsid w:val="003461A9"/>
    <w:rsid w:val="003472EA"/>
    <w:rsid w:val="0034789A"/>
    <w:rsid w:val="003478AC"/>
    <w:rsid w:val="003479C5"/>
    <w:rsid w:val="00350265"/>
    <w:rsid w:val="0035079F"/>
    <w:rsid w:val="0035294E"/>
    <w:rsid w:val="0035307A"/>
    <w:rsid w:val="00355527"/>
    <w:rsid w:val="0035568B"/>
    <w:rsid w:val="003570BF"/>
    <w:rsid w:val="00365444"/>
    <w:rsid w:val="00371C6E"/>
    <w:rsid w:val="00373470"/>
    <w:rsid w:val="0037377C"/>
    <w:rsid w:val="00373EB7"/>
    <w:rsid w:val="00374A03"/>
    <w:rsid w:val="00374C01"/>
    <w:rsid w:val="00376940"/>
    <w:rsid w:val="0038088D"/>
    <w:rsid w:val="00381D5E"/>
    <w:rsid w:val="00382BF5"/>
    <w:rsid w:val="00382DB3"/>
    <w:rsid w:val="00385AFC"/>
    <w:rsid w:val="00387C46"/>
    <w:rsid w:val="0039263B"/>
    <w:rsid w:val="00396535"/>
    <w:rsid w:val="003979AE"/>
    <w:rsid w:val="003A0749"/>
    <w:rsid w:val="003A2299"/>
    <w:rsid w:val="003A3933"/>
    <w:rsid w:val="003A3C84"/>
    <w:rsid w:val="003A5DBD"/>
    <w:rsid w:val="003A6E07"/>
    <w:rsid w:val="003B093B"/>
    <w:rsid w:val="003B1520"/>
    <w:rsid w:val="003B4810"/>
    <w:rsid w:val="003B5BB1"/>
    <w:rsid w:val="003B7DFC"/>
    <w:rsid w:val="003C32AB"/>
    <w:rsid w:val="003C58E7"/>
    <w:rsid w:val="003D00DD"/>
    <w:rsid w:val="003D1B35"/>
    <w:rsid w:val="003D29A9"/>
    <w:rsid w:val="003D7181"/>
    <w:rsid w:val="003E062F"/>
    <w:rsid w:val="003E286A"/>
    <w:rsid w:val="003E2AE2"/>
    <w:rsid w:val="003E41EB"/>
    <w:rsid w:val="003E4450"/>
    <w:rsid w:val="003E47E2"/>
    <w:rsid w:val="003E7206"/>
    <w:rsid w:val="003F059A"/>
    <w:rsid w:val="003F39C3"/>
    <w:rsid w:val="003F6311"/>
    <w:rsid w:val="003F79EC"/>
    <w:rsid w:val="003F7AE1"/>
    <w:rsid w:val="004012A4"/>
    <w:rsid w:val="00402A7A"/>
    <w:rsid w:val="004031F0"/>
    <w:rsid w:val="00406AEB"/>
    <w:rsid w:val="00411507"/>
    <w:rsid w:val="00412E41"/>
    <w:rsid w:val="00417C9F"/>
    <w:rsid w:val="00422816"/>
    <w:rsid w:val="004238E4"/>
    <w:rsid w:val="00431149"/>
    <w:rsid w:val="00431DB0"/>
    <w:rsid w:val="00431F83"/>
    <w:rsid w:val="00432684"/>
    <w:rsid w:val="0043330F"/>
    <w:rsid w:val="00440306"/>
    <w:rsid w:val="0044100F"/>
    <w:rsid w:val="00441B09"/>
    <w:rsid w:val="0044218E"/>
    <w:rsid w:val="00443D8F"/>
    <w:rsid w:val="00443FAB"/>
    <w:rsid w:val="00445C75"/>
    <w:rsid w:val="00446A00"/>
    <w:rsid w:val="004508F7"/>
    <w:rsid w:val="00450BBF"/>
    <w:rsid w:val="00450F9A"/>
    <w:rsid w:val="00451B52"/>
    <w:rsid w:val="0045202F"/>
    <w:rsid w:val="00452D66"/>
    <w:rsid w:val="00454C4A"/>
    <w:rsid w:val="00455734"/>
    <w:rsid w:val="004610DD"/>
    <w:rsid w:val="00461211"/>
    <w:rsid w:val="00462EF2"/>
    <w:rsid w:val="00463D44"/>
    <w:rsid w:val="00464615"/>
    <w:rsid w:val="004658BB"/>
    <w:rsid w:val="0047335C"/>
    <w:rsid w:val="00474CD4"/>
    <w:rsid w:val="004759CD"/>
    <w:rsid w:val="0047757F"/>
    <w:rsid w:val="00480FE6"/>
    <w:rsid w:val="00483DFC"/>
    <w:rsid w:val="00484376"/>
    <w:rsid w:val="00484498"/>
    <w:rsid w:val="0048449C"/>
    <w:rsid w:val="004879DB"/>
    <w:rsid w:val="00490764"/>
    <w:rsid w:val="00490D9C"/>
    <w:rsid w:val="00491564"/>
    <w:rsid w:val="004917D8"/>
    <w:rsid w:val="00495181"/>
    <w:rsid w:val="00495264"/>
    <w:rsid w:val="00495474"/>
    <w:rsid w:val="004969E9"/>
    <w:rsid w:val="004A1414"/>
    <w:rsid w:val="004A1B9C"/>
    <w:rsid w:val="004A3047"/>
    <w:rsid w:val="004A3E81"/>
    <w:rsid w:val="004A40BA"/>
    <w:rsid w:val="004A4563"/>
    <w:rsid w:val="004B0400"/>
    <w:rsid w:val="004B1257"/>
    <w:rsid w:val="004B1315"/>
    <w:rsid w:val="004B69D0"/>
    <w:rsid w:val="004B743E"/>
    <w:rsid w:val="004B7995"/>
    <w:rsid w:val="004C28A9"/>
    <w:rsid w:val="004C373C"/>
    <w:rsid w:val="004C46CE"/>
    <w:rsid w:val="004C5986"/>
    <w:rsid w:val="004C60CF"/>
    <w:rsid w:val="004C7706"/>
    <w:rsid w:val="004D01E4"/>
    <w:rsid w:val="004D1DF5"/>
    <w:rsid w:val="004D26E9"/>
    <w:rsid w:val="004D4907"/>
    <w:rsid w:val="004D4941"/>
    <w:rsid w:val="004D751A"/>
    <w:rsid w:val="004E0E06"/>
    <w:rsid w:val="004E1AD1"/>
    <w:rsid w:val="004E2915"/>
    <w:rsid w:val="004E2AC9"/>
    <w:rsid w:val="004E3D2E"/>
    <w:rsid w:val="004E70D3"/>
    <w:rsid w:val="004F011A"/>
    <w:rsid w:val="004F7EF6"/>
    <w:rsid w:val="00500245"/>
    <w:rsid w:val="00500F72"/>
    <w:rsid w:val="0050223E"/>
    <w:rsid w:val="0050268F"/>
    <w:rsid w:val="00502BA9"/>
    <w:rsid w:val="00503421"/>
    <w:rsid w:val="00505A4B"/>
    <w:rsid w:val="00507B4E"/>
    <w:rsid w:val="00513E17"/>
    <w:rsid w:val="00517E00"/>
    <w:rsid w:val="0052122D"/>
    <w:rsid w:val="0052155E"/>
    <w:rsid w:val="00523D71"/>
    <w:rsid w:val="00524AD6"/>
    <w:rsid w:val="00525334"/>
    <w:rsid w:val="00525B49"/>
    <w:rsid w:val="00525C5D"/>
    <w:rsid w:val="00526A4F"/>
    <w:rsid w:val="005271CB"/>
    <w:rsid w:val="005300CA"/>
    <w:rsid w:val="0053029E"/>
    <w:rsid w:val="00531436"/>
    <w:rsid w:val="00532407"/>
    <w:rsid w:val="00532AB8"/>
    <w:rsid w:val="005341E5"/>
    <w:rsid w:val="00534B3C"/>
    <w:rsid w:val="0053509F"/>
    <w:rsid w:val="0053531D"/>
    <w:rsid w:val="00537453"/>
    <w:rsid w:val="0053787E"/>
    <w:rsid w:val="00540830"/>
    <w:rsid w:val="00542EAB"/>
    <w:rsid w:val="00543250"/>
    <w:rsid w:val="00543960"/>
    <w:rsid w:val="00544FA9"/>
    <w:rsid w:val="00545C0E"/>
    <w:rsid w:val="0054615E"/>
    <w:rsid w:val="00550652"/>
    <w:rsid w:val="005509AB"/>
    <w:rsid w:val="00550EFB"/>
    <w:rsid w:val="00553E7D"/>
    <w:rsid w:val="0055430B"/>
    <w:rsid w:val="00555195"/>
    <w:rsid w:val="005574FB"/>
    <w:rsid w:val="00557B0E"/>
    <w:rsid w:val="00564F70"/>
    <w:rsid w:val="0056685E"/>
    <w:rsid w:val="0056733E"/>
    <w:rsid w:val="00573766"/>
    <w:rsid w:val="005738A9"/>
    <w:rsid w:val="00573A37"/>
    <w:rsid w:val="005745E0"/>
    <w:rsid w:val="0057569D"/>
    <w:rsid w:val="005776C7"/>
    <w:rsid w:val="005813DE"/>
    <w:rsid w:val="005825EF"/>
    <w:rsid w:val="00583700"/>
    <w:rsid w:val="00583932"/>
    <w:rsid w:val="005878C7"/>
    <w:rsid w:val="005910B9"/>
    <w:rsid w:val="005913E6"/>
    <w:rsid w:val="005937F3"/>
    <w:rsid w:val="00593E78"/>
    <w:rsid w:val="00594A34"/>
    <w:rsid w:val="00595723"/>
    <w:rsid w:val="00596FDB"/>
    <w:rsid w:val="005A1F39"/>
    <w:rsid w:val="005A331E"/>
    <w:rsid w:val="005A3ED2"/>
    <w:rsid w:val="005A3FC0"/>
    <w:rsid w:val="005A4EE0"/>
    <w:rsid w:val="005A7307"/>
    <w:rsid w:val="005B0C6F"/>
    <w:rsid w:val="005B1904"/>
    <w:rsid w:val="005B2702"/>
    <w:rsid w:val="005B6267"/>
    <w:rsid w:val="005B672E"/>
    <w:rsid w:val="005B6FF5"/>
    <w:rsid w:val="005C524D"/>
    <w:rsid w:val="005C699B"/>
    <w:rsid w:val="005D16F9"/>
    <w:rsid w:val="005D28F4"/>
    <w:rsid w:val="005D45E1"/>
    <w:rsid w:val="005D598C"/>
    <w:rsid w:val="005D5ED6"/>
    <w:rsid w:val="005D783C"/>
    <w:rsid w:val="005D78BD"/>
    <w:rsid w:val="005E244C"/>
    <w:rsid w:val="005E299E"/>
    <w:rsid w:val="005E4762"/>
    <w:rsid w:val="005E5E7D"/>
    <w:rsid w:val="005E7EE6"/>
    <w:rsid w:val="005F05D9"/>
    <w:rsid w:val="005F0DA0"/>
    <w:rsid w:val="005F1192"/>
    <w:rsid w:val="005F2CEA"/>
    <w:rsid w:val="005F2F9C"/>
    <w:rsid w:val="005F3A15"/>
    <w:rsid w:val="005F46C9"/>
    <w:rsid w:val="005F4FE6"/>
    <w:rsid w:val="00602634"/>
    <w:rsid w:val="006037E8"/>
    <w:rsid w:val="006048C3"/>
    <w:rsid w:val="00607D03"/>
    <w:rsid w:val="00610F63"/>
    <w:rsid w:val="00611AE5"/>
    <w:rsid w:val="00611FB7"/>
    <w:rsid w:val="00614C96"/>
    <w:rsid w:val="006160FE"/>
    <w:rsid w:val="00616123"/>
    <w:rsid w:val="00620A44"/>
    <w:rsid w:val="00622585"/>
    <w:rsid w:val="006230EE"/>
    <w:rsid w:val="00623C47"/>
    <w:rsid w:val="006240D4"/>
    <w:rsid w:val="00624C47"/>
    <w:rsid w:val="0062794D"/>
    <w:rsid w:val="00627CA3"/>
    <w:rsid w:val="0063016D"/>
    <w:rsid w:val="00630A32"/>
    <w:rsid w:val="00630BCD"/>
    <w:rsid w:val="00630CE8"/>
    <w:rsid w:val="00636AFA"/>
    <w:rsid w:val="006371DD"/>
    <w:rsid w:val="00637814"/>
    <w:rsid w:val="00642489"/>
    <w:rsid w:val="00643E23"/>
    <w:rsid w:val="00645297"/>
    <w:rsid w:val="00645A46"/>
    <w:rsid w:val="0064614B"/>
    <w:rsid w:val="006475A0"/>
    <w:rsid w:val="006501CA"/>
    <w:rsid w:val="0065023A"/>
    <w:rsid w:val="0065127A"/>
    <w:rsid w:val="0065239A"/>
    <w:rsid w:val="00652E40"/>
    <w:rsid w:val="0065395C"/>
    <w:rsid w:val="00653BEC"/>
    <w:rsid w:val="00656B55"/>
    <w:rsid w:val="00656CF4"/>
    <w:rsid w:val="006607F5"/>
    <w:rsid w:val="0066352A"/>
    <w:rsid w:val="00663842"/>
    <w:rsid w:val="00663CCD"/>
    <w:rsid w:val="006648EB"/>
    <w:rsid w:val="0066572D"/>
    <w:rsid w:val="006670E9"/>
    <w:rsid w:val="006678E6"/>
    <w:rsid w:val="00670757"/>
    <w:rsid w:val="0067084E"/>
    <w:rsid w:val="0067415A"/>
    <w:rsid w:val="00676BF3"/>
    <w:rsid w:val="0068146C"/>
    <w:rsid w:val="00681D17"/>
    <w:rsid w:val="00681F62"/>
    <w:rsid w:val="006857EB"/>
    <w:rsid w:val="00686232"/>
    <w:rsid w:val="00692278"/>
    <w:rsid w:val="00692C56"/>
    <w:rsid w:val="00693A13"/>
    <w:rsid w:val="00695CCD"/>
    <w:rsid w:val="0069627E"/>
    <w:rsid w:val="0069651D"/>
    <w:rsid w:val="006A0D19"/>
    <w:rsid w:val="006A1B09"/>
    <w:rsid w:val="006A1B75"/>
    <w:rsid w:val="006A5889"/>
    <w:rsid w:val="006A61C2"/>
    <w:rsid w:val="006A70A1"/>
    <w:rsid w:val="006B174D"/>
    <w:rsid w:val="006B19AE"/>
    <w:rsid w:val="006B19D4"/>
    <w:rsid w:val="006B1B40"/>
    <w:rsid w:val="006B3DC7"/>
    <w:rsid w:val="006B47C7"/>
    <w:rsid w:val="006B51BD"/>
    <w:rsid w:val="006B55DF"/>
    <w:rsid w:val="006B7AF0"/>
    <w:rsid w:val="006C2B15"/>
    <w:rsid w:val="006C4386"/>
    <w:rsid w:val="006C551D"/>
    <w:rsid w:val="006C72C2"/>
    <w:rsid w:val="006C7C40"/>
    <w:rsid w:val="006D23C8"/>
    <w:rsid w:val="006D3B48"/>
    <w:rsid w:val="006D43D9"/>
    <w:rsid w:val="006D505D"/>
    <w:rsid w:val="006D5F08"/>
    <w:rsid w:val="006D63B0"/>
    <w:rsid w:val="006D71D9"/>
    <w:rsid w:val="006E276C"/>
    <w:rsid w:val="006E3185"/>
    <w:rsid w:val="006E3D06"/>
    <w:rsid w:val="006E593A"/>
    <w:rsid w:val="006F153A"/>
    <w:rsid w:val="006F1D3A"/>
    <w:rsid w:val="006F1F88"/>
    <w:rsid w:val="006F492A"/>
    <w:rsid w:val="006F596F"/>
    <w:rsid w:val="006F6F93"/>
    <w:rsid w:val="006F7DBD"/>
    <w:rsid w:val="007009B3"/>
    <w:rsid w:val="00700A00"/>
    <w:rsid w:val="00701C3E"/>
    <w:rsid w:val="00701E5B"/>
    <w:rsid w:val="007027DA"/>
    <w:rsid w:val="007066B7"/>
    <w:rsid w:val="00706DB8"/>
    <w:rsid w:val="00706EE2"/>
    <w:rsid w:val="00707A06"/>
    <w:rsid w:val="007135BA"/>
    <w:rsid w:val="00713EA4"/>
    <w:rsid w:val="00714BE2"/>
    <w:rsid w:val="00714FEF"/>
    <w:rsid w:val="0071510A"/>
    <w:rsid w:val="007174B5"/>
    <w:rsid w:val="00723B96"/>
    <w:rsid w:val="007274E2"/>
    <w:rsid w:val="00727767"/>
    <w:rsid w:val="00731CCE"/>
    <w:rsid w:val="00732BBB"/>
    <w:rsid w:val="007376A4"/>
    <w:rsid w:val="00742E0A"/>
    <w:rsid w:val="00743E9B"/>
    <w:rsid w:val="00746371"/>
    <w:rsid w:val="0074693F"/>
    <w:rsid w:val="00746F83"/>
    <w:rsid w:val="00747203"/>
    <w:rsid w:val="007476DC"/>
    <w:rsid w:val="00754957"/>
    <w:rsid w:val="007554A5"/>
    <w:rsid w:val="00755EA4"/>
    <w:rsid w:val="00760AB1"/>
    <w:rsid w:val="007618A8"/>
    <w:rsid w:val="00762C57"/>
    <w:rsid w:val="00763985"/>
    <w:rsid w:val="007640DF"/>
    <w:rsid w:val="00764F22"/>
    <w:rsid w:val="00767E0A"/>
    <w:rsid w:val="007702A7"/>
    <w:rsid w:val="00770D09"/>
    <w:rsid w:val="00774B6D"/>
    <w:rsid w:val="00775DB8"/>
    <w:rsid w:val="007856DA"/>
    <w:rsid w:val="007866F8"/>
    <w:rsid w:val="00787319"/>
    <w:rsid w:val="007873B6"/>
    <w:rsid w:val="007873CA"/>
    <w:rsid w:val="00787672"/>
    <w:rsid w:val="007901FA"/>
    <w:rsid w:val="00790616"/>
    <w:rsid w:val="00791B60"/>
    <w:rsid w:val="0079340C"/>
    <w:rsid w:val="007A15F0"/>
    <w:rsid w:val="007A2A70"/>
    <w:rsid w:val="007A3DDB"/>
    <w:rsid w:val="007A6360"/>
    <w:rsid w:val="007B0716"/>
    <w:rsid w:val="007B26B4"/>
    <w:rsid w:val="007B2CD2"/>
    <w:rsid w:val="007B565D"/>
    <w:rsid w:val="007B7DD0"/>
    <w:rsid w:val="007C1F32"/>
    <w:rsid w:val="007C35BD"/>
    <w:rsid w:val="007C5A25"/>
    <w:rsid w:val="007C6B1D"/>
    <w:rsid w:val="007C70FE"/>
    <w:rsid w:val="007D046C"/>
    <w:rsid w:val="007D17D1"/>
    <w:rsid w:val="007D373C"/>
    <w:rsid w:val="007D4132"/>
    <w:rsid w:val="007D56DA"/>
    <w:rsid w:val="007D5F67"/>
    <w:rsid w:val="007D6B51"/>
    <w:rsid w:val="007E2AD4"/>
    <w:rsid w:val="007E75C4"/>
    <w:rsid w:val="007E7FD9"/>
    <w:rsid w:val="007F04E0"/>
    <w:rsid w:val="007F1102"/>
    <w:rsid w:val="007F22AB"/>
    <w:rsid w:val="007F5391"/>
    <w:rsid w:val="007F6645"/>
    <w:rsid w:val="007F6E3D"/>
    <w:rsid w:val="007F7EFC"/>
    <w:rsid w:val="00800BA3"/>
    <w:rsid w:val="00805D6A"/>
    <w:rsid w:val="00805E31"/>
    <w:rsid w:val="00806276"/>
    <w:rsid w:val="00810863"/>
    <w:rsid w:val="00811CC7"/>
    <w:rsid w:val="008147AF"/>
    <w:rsid w:val="00814FCD"/>
    <w:rsid w:val="008169F9"/>
    <w:rsid w:val="00816CEF"/>
    <w:rsid w:val="00820A6C"/>
    <w:rsid w:val="0082186D"/>
    <w:rsid w:val="00821B45"/>
    <w:rsid w:val="0082455F"/>
    <w:rsid w:val="00826240"/>
    <w:rsid w:val="00830CAA"/>
    <w:rsid w:val="008328DD"/>
    <w:rsid w:val="0083356C"/>
    <w:rsid w:val="00836098"/>
    <w:rsid w:val="00841206"/>
    <w:rsid w:val="0084159C"/>
    <w:rsid w:val="0084238A"/>
    <w:rsid w:val="00843043"/>
    <w:rsid w:val="00844042"/>
    <w:rsid w:val="0084598E"/>
    <w:rsid w:val="00845DAF"/>
    <w:rsid w:val="008466AB"/>
    <w:rsid w:val="00847E35"/>
    <w:rsid w:val="00850334"/>
    <w:rsid w:val="008503C4"/>
    <w:rsid w:val="008525F0"/>
    <w:rsid w:val="00852C11"/>
    <w:rsid w:val="00852ECD"/>
    <w:rsid w:val="008545B2"/>
    <w:rsid w:val="0085796C"/>
    <w:rsid w:val="008620D8"/>
    <w:rsid w:val="008630D8"/>
    <w:rsid w:val="00863D25"/>
    <w:rsid w:val="008665F6"/>
    <w:rsid w:val="00866FAB"/>
    <w:rsid w:val="008678F9"/>
    <w:rsid w:val="00867C45"/>
    <w:rsid w:val="00870C15"/>
    <w:rsid w:val="00871257"/>
    <w:rsid w:val="008718A8"/>
    <w:rsid w:val="00872495"/>
    <w:rsid w:val="00874C72"/>
    <w:rsid w:val="00881C36"/>
    <w:rsid w:val="00881ECF"/>
    <w:rsid w:val="00883711"/>
    <w:rsid w:val="00883775"/>
    <w:rsid w:val="00883901"/>
    <w:rsid w:val="008841AC"/>
    <w:rsid w:val="00887BAA"/>
    <w:rsid w:val="00890F8F"/>
    <w:rsid w:val="008924B4"/>
    <w:rsid w:val="0089267B"/>
    <w:rsid w:val="008929A7"/>
    <w:rsid w:val="0089387F"/>
    <w:rsid w:val="00895107"/>
    <w:rsid w:val="00895E88"/>
    <w:rsid w:val="00897CB6"/>
    <w:rsid w:val="008A32C8"/>
    <w:rsid w:val="008A3B04"/>
    <w:rsid w:val="008A48C2"/>
    <w:rsid w:val="008A5744"/>
    <w:rsid w:val="008A5BCF"/>
    <w:rsid w:val="008A6189"/>
    <w:rsid w:val="008A6B32"/>
    <w:rsid w:val="008B04A5"/>
    <w:rsid w:val="008B106E"/>
    <w:rsid w:val="008B7E4C"/>
    <w:rsid w:val="008C4B40"/>
    <w:rsid w:val="008C5ABD"/>
    <w:rsid w:val="008C5AD5"/>
    <w:rsid w:val="008C7F0B"/>
    <w:rsid w:val="008D2070"/>
    <w:rsid w:val="008D59C6"/>
    <w:rsid w:val="008D6D3A"/>
    <w:rsid w:val="008E0409"/>
    <w:rsid w:val="008E0A26"/>
    <w:rsid w:val="008E2DE6"/>
    <w:rsid w:val="008E3CD6"/>
    <w:rsid w:val="008E57DD"/>
    <w:rsid w:val="008E5E33"/>
    <w:rsid w:val="008E5EEE"/>
    <w:rsid w:val="008E6879"/>
    <w:rsid w:val="008E68C7"/>
    <w:rsid w:val="008E707E"/>
    <w:rsid w:val="008F370D"/>
    <w:rsid w:val="008F4D79"/>
    <w:rsid w:val="008F5391"/>
    <w:rsid w:val="008F5B28"/>
    <w:rsid w:val="008F62C5"/>
    <w:rsid w:val="00900BE6"/>
    <w:rsid w:val="00900DB2"/>
    <w:rsid w:val="00904134"/>
    <w:rsid w:val="00904EAF"/>
    <w:rsid w:val="00905A99"/>
    <w:rsid w:val="00906BFE"/>
    <w:rsid w:val="0091067A"/>
    <w:rsid w:val="0091282A"/>
    <w:rsid w:val="00912DB5"/>
    <w:rsid w:val="0091687A"/>
    <w:rsid w:val="00917847"/>
    <w:rsid w:val="00917F27"/>
    <w:rsid w:val="00921E85"/>
    <w:rsid w:val="009247E6"/>
    <w:rsid w:val="00924A9B"/>
    <w:rsid w:val="009254CB"/>
    <w:rsid w:val="009259F6"/>
    <w:rsid w:val="00926CC9"/>
    <w:rsid w:val="00926FA9"/>
    <w:rsid w:val="00927C2F"/>
    <w:rsid w:val="009302A7"/>
    <w:rsid w:val="009315E2"/>
    <w:rsid w:val="00931648"/>
    <w:rsid w:val="00932BF8"/>
    <w:rsid w:val="009339A4"/>
    <w:rsid w:val="00934B3F"/>
    <w:rsid w:val="009358AD"/>
    <w:rsid w:val="00941C06"/>
    <w:rsid w:val="00942084"/>
    <w:rsid w:val="00942087"/>
    <w:rsid w:val="0094218D"/>
    <w:rsid w:val="00942F10"/>
    <w:rsid w:val="009439B3"/>
    <w:rsid w:val="00943D1E"/>
    <w:rsid w:val="009441C6"/>
    <w:rsid w:val="00944B21"/>
    <w:rsid w:val="009453EF"/>
    <w:rsid w:val="00946538"/>
    <w:rsid w:val="00950C2E"/>
    <w:rsid w:val="00951240"/>
    <w:rsid w:val="00952ECC"/>
    <w:rsid w:val="00952FB2"/>
    <w:rsid w:val="00957E7A"/>
    <w:rsid w:val="009608C1"/>
    <w:rsid w:val="00961BEA"/>
    <w:rsid w:val="009674EB"/>
    <w:rsid w:val="00970B4F"/>
    <w:rsid w:val="00971ADA"/>
    <w:rsid w:val="00971D17"/>
    <w:rsid w:val="00972157"/>
    <w:rsid w:val="00973D70"/>
    <w:rsid w:val="0097547D"/>
    <w:rsid w:val="0097582D"/>
    <w:rsid w:val="009776B0"/>
    <w:rsid w:val="00977D9A"/>
    <w:rsid w:val="00985EED"/>
    <w:rsid w:val="00986358"/>
    <w:rsid w:val="00986BCF"/>
    <w:rsid w:val="0098711C"/>
    <w:rsid w:val="00987849"/>
    <w:rsid w:val="00987A6F"/>
    <w:rsid w:val="00987CC1"/>
    <w:rsid w:val="009909FA"/>
    <w:rsid w:val="00991E36"/>
    <w:rsid w:val="0099338D"/>
    <w:rsid w:val="00993976"/>
    <w:rsid w:val="009953D4"/>
    <w:rsid w:val="0099576D"/>
    <w:rsid w:val="00997B97"/>
    <w:rsid w:val="00997C21"/>
    <w:rsid w:val="00997E15"/>
    <w:rsid w:val="009A020D"/>
    <w:rsid w:val="009A0B7B"/>
    <w:rsid w:val="009A0DED"/>
    <w:rsid w:val="009A1B15"/>
    <w:rsid w:val="009A1E12"/>
    <w:rsid w:val="009A2FE7"/>
    <w:rsid w:val="009A4CCC"/>
    <w:rsid w:val="009A50BD"/>
    <w:rsid w:val="009A6802"/>
    <w:rsid w:val="009A6B40"/>
    <w:rsid w:val="009B0529"/>
    <w:rsid w:val="009B0D77"/>
    <w:rsid w:val="009B28F2"/>
    <w:rsid w:val="009B310C"/>
    <w:rsid w:val="009B3251"/>
    <w:rsid w:val="009B361D"/>
    <w:rsid w:val="009B432D"/>
    <w:rsid w:val="009C2058"/>
    <w:rsid w:val="009C29BC"/>
    <w:rsid w:val="009C4722"/>
    <w:rsid w:val="009D012F"/>
    <w:rsid w:val="009D2145"/>
    <w:rsid w:val="009D59F4"/>
    <w:rsid w:val="009D6BA5"/>
    <w:rsid w:val="009E0E1C"/>
    <w:rsid w:val="009E3C31"/>
    <w:rsid w:val="009F04FD"/>
    <w:rsid w:val="009F0771"/>
    <w:rsid w:val="009F07D4"/>
    <w:rsid w:val="009F0C20"/>
    <w:rsid w:val="009F0CB4"/>
    <w:rsid w:val="009F0E43"/>
    <w:rsid w:val="009F63A9"/>
    <w:rsid w:val="009F7644"/>
    <w:rsid w:val="00A00404"/>
    <w:rsid w:val="00A00E13"/>
    <w:rsid w:val="00A02DA1"/>
    <w:rsid w:val="00A0350B"/>
    <w:rsid w:val="00A042B5"/>
    <w:rsid w:val="00A04A87"/>
    <w:rsid w:val="00A131D6"/>
    <w:rsid w:val="00A13C6D"/>
    <w:rsid w:val="00A15097"/>
    <w:rsid w:val="00A24265"/>
    <w:rsid w:val="00A25E18"/>
    <w:rsid w:val="00A2736E"/>
    <w:rsid w:val="00A309AC"/>
    <w:rsid w:val="00A32CED"/>
    <w:rsid w:val="00A36BF6"/>
    <w:rsid w:val="00A3733F"/>
    <w:rsid w:val="00A37611"/>
    <w:rsid w:val="00A377F2"/>
    <w:rsid w:val="00A435FA"/>
    <w:rsid w:val="00A4577E"/>
    <w:rsid w:val="00A50320"/>
    <w:rsid w:val="00A50DE7"/>
    <w:rsid w:val="00A51258"/>
    <w:rsid w:val="00A52741"/>
    <w:rsid w:val="00A54027"/>
    <w:rsid w:val="00A54369"/>
    <w:rsid w:val="00A63333"/>
    <w:rsid w:val="00A63CBD"/>
    <w:rsid w:val="00A641FE"/>
    <w:rsid w:val="00A649EB"/>
    <w:rsid w:val="00A65420"/>
    <w:rsid w:val="00A7016F"/>
    <w:rsid w:val="00A70865"/>
    <w:rsid w:val="00A71885"/>
    <w:rsid w:val="00A71ADC"/>
    <w:rsid w:val="00A7356B"/>
    <w:rsid w:val="00A73D58"/>
    <w:rsid w:val="00A74C21"/>
    <w:rsid w:val="00A74F35"/>
    <w:rsid w:val="00A750E2"/>
    <w:rsid w:val="00A750EA"/>
    <w:rsid w:val="00A76004"/>
    <w:rsid w:val="00A77DD0"/>
    <w:rsid w:val="00A832D9"/>
    <w:rsid w:val="00A84A12"/>
    <w:rsid w:val="00A8524E"/>
    <w:rsid w:val="00A8702B"/>
    <w:rsid w:val="00A8742F"/>
    <w:rsid w:val="00A90D03"/>
    <w:rsid w:val="00A90E94"/>
    <w:rsid w:val="00A93A84"/>
    <w:rsid w:val="00A943DE"/>
    <w:rsid w:val="00A94A82"/>
    <w:rsid w:val="00A94ABF"/>
    <w:rsid w:val="00A951BE"/>
    <w:rsid w:val="00A968D2"/>
    <w:rsid w:val="00A97012"/>
    <w:rsid w:val="00AA1005"/>
    <w:rsid w:val="00AA162F"/>
    <w:rsid w:val="00AA3849"/>
    <w:rsid w:val="00AA4A1D"/>
    <w:rsid w:val="00AA5FFD"/>
    <w:rsid w:val="00AA6DFC"/>
    <w:rsid w:val="00AA71F7"/>
    <w:rsid w:val="00AA7594"/>
    <w:rsid w:val="00AB45FC"/>
    <w:rsid w:val="00AB6E48"/>
    <w:rsid w:val="00AC0DAB"/>
    <w:rsid w:val="00AC11CC"/>
    <w:rsid w:val="00AC1554"/>
    <w:rsid w:val="00AC2DF3"/>
    <w:rsid w:val="00AC3E05"/>
    <w:rsid w:val="00AC7434"/>
    <w:rsid w:val="00AD0D44"/>
    <w:rsid w:val="00AD15DE"/>
    <w:rsid w:val="00AD2F97"/>
    <w:rsid w:val="00AD58AB"/>
    <w:rsid w:val="00AD5950"/>
    <w:rsid w:val="00AD74DF"/>
    <w:rsid w:val="00AD76A3"/>
    <w:rsid w:val="00AD7DD5"/>
    <w:rsid w:val="00AE09D9"/>
    <w:rsid w:val="00AE0A1F"/>
    <w:rsid w:val="00AE399A"/>
    <w:rsid w:val="00AE7A62"/>
    <w:rsid w:val="00AF0D88"/>
    <w:rsid w:val="00AF1394"/>
    <w:rsid w:val="00AF1500"/>
    <w:rsid w:val="00AF1A6B"/>
    <w:rsid w:val="00AF2BDA"/>
    <w:rsid w:val="00AF3377"/>
    <w:rsid w:val="00AF4973"/>
    <w:rsid w:val="00AF4D79"/>
    <w:rsid w:val="00AF5943"/>
    <w:rsid w:val="00AF5D9D"/>
    <w:rsid w:val="00AF6CF4"/>
    <w:rsid w:val="00AF7395"/>
    <w:rsid w:val="00B030A0"/>
    <w:rsid w:val="00B038A0"/>
    <w:rsid w:val="00B06643"/>
    <w:rsid w:val="00B07A0D"/>
    <w:rsid w:val="00B11A45"/>
    <w:rsid w:val="00B12782"/>
    <w:rsid w:val="00B13CF1"/>
    <w:rsid w:val="00B14C72"/>
    <w:rsid w:val="00B15104"/>
    <w:rsid w:val="00B15479"/>
    <w:rsid w:val="00B15793"/>
    <w:rsid w:val="00B15C1C"/>
    <w:rsid w:val="00B1774A"/>
    <w:rsid w:val="00B1790C"/>
    <w:rsid w:val="00B20080"/>
    <w:rsid w:val="00B20143"/>
    <w:rsid w:val="00B20277"/>
    <w:rsid w:val="00B20945"/>
    <w:rsid w:val="00B227A0"/>
    <w:rsid w:val="00B23C70"/>
    <w:rsid w:val="00B242BF"/>
    <w:rsid w:val="00B249F6"/>
    <w:rsid w:val="00B25B7D"/>
    <w:rsid w:val="00B25C21"/>
    <w:rsid w:val="00B26079"/>
    <w:rsid w:val="00B27A76"/>
    <w:rsid w:val="00B30DB4"/>
    <w:rsid w:val="00B31870"/>
    <w:rsid w:val="00B32346"/>
    <w:rsid w:val="00B3278B"/>
    <w:rsid w:val="00B33057"/>
    <w:rsid w:val="00B33130"/>
    <w:rsid w:val="00B34CBB"/>
    <w:rsid w:val="00B35051"/>
    <w:rsid w:val="00B3753C"/>
    <w:rsid w:val="00B37C33"/>
    <w:rsid w:val="00B37EF8"/>
    <w:rsid w:val="00B417AA"/>
    <w:rsid w:val="00B41E08"/>
    <w:rsid w:val="00B42BEA"/>
    <w:rsid w:val="00B430A6"/>
    <w:rsid w:val="00B449C5"/>
    <w:rsid w:val="00B46A7F"/>
    <w:rsid w:val="00B50662"/>
    <w:rsid w:val="00B50B34"/>
    <w:rsid w:val="00B51798"/>
    <w:rsid w:val="00B52157"/>
    <w:rsid w:val="00B5540B"/>
    <w:rsid w:val="00B7078C"/>
    <w:rsid w:val="00B72CF0"/>
    <w:rsid w:val="00B73668"/>
    <w:rsid w:val="00B7778F"/>
    <w:rsid w:val="00B8016B"/>
    <w:rsid w:val="00B81434"/>
    <w:rsid w:val="00B82D33"/>
    <w:rsid w:val="00B844F8"/>
    <w:rsid w:val="00B862AD"/>
    <w:rsid w:val="00B87C07"/>
    <w:rsid w:val="00B9737B"/>
    <w:rsid w:val="00BA086B"/>
    <w:rsid w:val="00BA24A9"/>
    <w:rsid w:val="00BA4B30"/>
    <w:rsid w:val="00BA6600"/>
    <w:rsid w:val="00BA7F2D"/>
    <w:rsid w:val="00BB40FE"/>
    <w:rsid w:val="00BB4427"/>
    <w:rsid w:val="00BB5614"/>
    <w:rsid w:val="00BB58D1"/>
    <w:rsid w:val="00BB5C19"/>
    <w:rsid w:val="00BB7BAE"/>
    <w:rsid w:val="00BB7BB4"/>
    <w:rsid w:val="00BB7E90"/>
    <w:rsid w:val="00BC0092"/>
    <w:rsid w:val="00BC22AF"/>
    <w:rsid w:val="00BC7744"/>
    <w:rsid w:val="00BD020D"/>
    <w:rsid w:val="00BD18CA"/>
    <w:rsid w:val="00BD2184"/>
    <w:rsid w:val="00BD29BE"/>
    <w:rsid w:val="00BD36EB"/>
    <w:rsid w:val="00BD4B7B"/>
    <w:rsid w:val="00BD683E"/>
    <w:rsid w:val="00BD7362"/>
    <w:rsid w:val="00BE02BC"/>
    <w:rsid w:val="00BE0833"/>
    <w:rsid w:val="00BE1802"/>
    <w:rsid w:val="00BE1952"/>
    <w:rsid w:val="00BE3A28"/>
    <w:rsid w:val="00BE524F"/>
    <w:rsid w:val="00BE5BC2"/>
    <w:rsid w:val="00BF06CC"/>
    <w:rsid w:val="00BF10A6"/>
    <w:rsid w:val="00BF1697"/>
    <w:rsid w:val="00BF50C4"/>
    <w:rsid w:val="00BF5345"/>
    <w:rsid w:val="00BF5D97"/>
    <w:rsid w:val="00BF7C0B"/>
    <w:rsid w:val="00C002F9"/>
    <w:rsid w:val="00C00526"/>
    <w:rsid w:val="00C01434"/>
    <w:rsid w:val="00C0199A"/>
    <w:rsid w:val="00C02D2A"/>
    <w:rsid w:val="00C05338"/>
    <w:rsid w:val="00C10181"/>
    <w:rsid w:val="00C10280"/>
    <w:rsid w:val="00C10AEB"/>
    <w:rsid w:val="00C1408C"/>
    <w:rsid w:val="00C16B2D"/>
    <w:rsid w:val="00C21013"/>
    <w:rsid w:val="00C21A7F"/>
    <w:rsid w:val="00C23412"/>
    <w:rsid w:val="00C305CA"/>
    <w:rsid w:val="00C31F9B"/>
    <w:rsid w:val="00C3250E"/>
    <w:rsid w:val="00C358D5"/>
    <w:rsid w:val="00C36917"/>
    <w:rsid w:val="00C4021F"/>
    <w:rsid w:val="00C44A98"/>
    <w:rsid w:val="00C4569F"/>
    <w:rsid w:val="00C46D69"/>
    <w:rsid w:val="00C53047"/>
    <w:rsid w:val="00C533CD"/>
    <w:rsid w:val="00C547D4"/>
    <w:rsid w:val="00C55027"/>
    <w:rsid w:val="00C5543D"/>
    <w:rsid w:val="00C60622"/>
    <w:rsid w:val="00C60FB7"/>
    <w:rsid w:val="00C6274A"/>
    <w:rsid w:val="00C634C1"/>
    <w:rsid w:val="00C64E3A"/>
    <w:rsid w:val="00C665EE"/>
    <w:rsid w:val="00C707DF"/>
    <w:rsid w:val="00C7429C"/>
    <w:rsid w:val="00C746D3"/>
    <w:rsid w:val="00C74726"/>
    <w:rsid w:val="00C753F2"/>
    <w:rsid w:val="00C81B94"/>
    <w:rsid w:val="00C81F54"/>
    <w:rsid w:val="00C829CC"/>
    <w:rsid w:val="00C83938"/>
    <w:rsid w:val="00C84502"/>
    <w:rsid w:val="00C84988"/>
    <w:rsid w:val="00C8542D"/>
    <w:rsid w:val="00C8686D"/>
    <w:rsid w:val="00C909F4"/>
    <w:rsid w:val="00C91A66"/>
    <w:rsid w:val="00C951F8"/>
    <w:rsid w:val="00C95938"/>
    <w:rsid w:val="00C973AF"/>
    <w:rsid w:val="00CA2AEC"/>
    <w:rsid w:val="00CA43FD"/>
    <w:rsid w:val="00CB166A"/>
    <w:rsid w:val="00CB2092"/>
    <w:rsid w:val="00CB2AAC"/>
    <w:rsid w:val="00CB5FC3"/>
    <w:rsid w:val="00CB6AD5"/>
    <w:rsid w:val="00CC456C"/>
    <w:rsid w:val="00CC66B8"/>
    <w:rsid w:val="00CC69EA"/>
    <w:rsid w:val="00CD00AC"/>
    <w:rsid w:val="00CD193A"/>
    <w:rsid w:val="00CD2888"/>
    <w:rsid w:val="00CD2909"/>
    <w:rsid w:val="00CD33C1"/>
    <w:rsid w:val="00CD7323"/>
    <w:rsid w:val="00CE02B0"/>
    <w:rsid w:val="00CE0301"/>
    <w:rsid w:val="00CE1CA5"/>
    <w:rsid w:val="00CE3671"/>
    <w:rsid w:val="00CE3D8A"/>
    <w:rsid w:val="00CE4EA2"/>
    <w:rsid w:val="00CE63D5"/>
    <w:rsid w:val="00CE6553"/>
    <w:rsid w:val="00CE6DDB"/>
    <w:rsid w:val="00CE7391"/>
    <w:rsid w:val="00CF11E0"/>
    <w:rsid w:val="00CF3876"/>
    <w:rsid w:val="00CF3AD0"/>
    <w:rsid w:val="00CF5AF9"/>
    <w:rsid w:val="00CF603D"/>
    <w:rsid w:val="00CF72E2"/>
    <w:rsid w:val="00D0007E"/>
    <w:rsid w:val="00D00316"/>
    <w:rsid w:val="00D00401"/>
    <w:rsid w:val="00D015B7"/>
    <w:rsid w:val="00D01E9D"/>
    <w:rsid w:val="00D0267B"/>
    <w:rsid w:val="00D02A10"/>
    <w:rsid w:val="00D03130"/>
    <w:rsid w:val="00D03DF4"/>
    <w:rsid w:val="00D04A44"/>
    <w:rsid w:val="00D054CC"/>
    <w:rsid w:val="00D06C25"/>
    <w:rsid w:val="00D10184"/>
    <w:rsid w:val="00D12182"/>
    <w:rsid w:val="00D13D19"/>
    <w:rsid w:val="00D13D6C"/>
    <w:rsid w:val="00D1679C"/>
    <w:rsid w:val="00D16842"/>
    <w:rsid w:val="00D20292"/>
    <w:rsid w:val="00D2108B"/>
    <w:rsid w:val="00D22018"/>
    <w:rsid w:val="00D255E6"/>
    <w:rsid w:val="00D26918"/>
    <w:rsid w:val="00D304AC"/>
    <w:rsid w:val="00D33520"/>
    <w:rsid w:val="00D35934"/>
    <w:rsid w:val="00D35ED8"/>
    <w:rsid w:val="00D36745"/>
    <w:rsid w:val="00D37B78"/>
    <w:rsid w:val="00D41C0D"/>
    <w:rsid w:val="00D425CC"/>
    <w:rsid w:val="00D44353"/>
    <w:rsid w:val="00D44A3B"/>
    <w:rsid w:val="00D5102B"/>
    <w:rsid w:val="00D510DF"/>
    <w:rsid w:val="00D529DC"/>
    <w:rsid w:val="00D52D91"/>
    <w:rsid w:val="00D55E68"/>
    <w:rsid w:val="00D57CA9"/>
    <w:rsid w:val="00D60C21"/>
    <w:rsid w:val="00D60E58"/>
    <w:rsid w:val="00D6154F"/>
    <w:rsid w:val="00D64826"/>
    <w:rsid w:val="00D64BC7"/>
    <w:rsid w:val="00D64EAB"/>
    <w:rsid w:val="00D64F22"/>
    <w:rsid w:val="00D76DD1"/>
    <w:rsid w:val="00D774F6"/>
    <w:rsid w:val="00D77F5F"/>
    <w:rsid w:val="00D80750"/>
    <w:rsid w:val="00D82F1F"/>
    <w:rsid w:val="00D83459"/>
    <w:rsid w:val="00D83B64"/>
    <w:rsid w:val="00D83C55"/>
    <w:rsid w:val="00D84AD6"/>
    <w:rsid w:val="00D85C80"/>
    <w:rsid w:val="00D865AA"/>
    <w:rsid w:val="00D92960"/>
    <w:rsid w:val="00D93BCF"/>
    <w:rsid w:val="00D95CFC"/>
    <w:rsid w:val="00D97CC3"/>
    <w:rsid w:val="00DA03A9"/>
    <w:rsid w:val="00DA15E2"/>
    <w:rsid w:val="00DA198D"/>
    <w:rsid w:val="00DA1B1F"/>
    <w:rsid w:val="00DA279F"/>
    <w:rsid w:val="00DA3471"/>
    <w:rsid w:val="00DA4E25"/>
    <w:rsid w:val="00DA638D"/>
    <w:rsid w:val="00DA79BE"/>
    <w:rsid w:val="00DB200D"/>
    <w:rsid w:val="00DB2CA9"/>
    <w:rsid w:val="00DB33B8"/>
    <w:rsid w:val="00DB390D"/>
    <w:rsid w:val="00DB3D22"/>
    <w:rsid w:val="00DB47BE"/>
    <w:rsid w:val="00DB647B"/>
    <w:rsid w:val="00DB7C1A"/>
    <w:rsid w:val="00DC035E"/>
    <w:rsid w:val="00DC2E83"/>
    <w:rsid w:val="00DC3C72"/>
    <w:rsid w:val="00DC3FE7"/>
    <w:rsid w:val="00DC4DB3"/>
    <w:rsid w:val="00DC4E50"/>
    <w:rsid w:val="00DC6570"/>
    <w:rsid w:val="00DC7518"/>
    <w:rsid w:val="00DC7CFC"/>
    <w:rsid w:val="00DD0509"/>
    <w:rsid w:val="00DD1277"/>
    <w:rsid w:val="00DD3F7B"/>
    <w:rsid w:val="00DD6AC7"/>
    <w:rsid w:val="00DD6B7C"/>
    <w:rsid w:val="00DE2E1D"/>
    <w:rsid w:val="00DE4B15"/>
    <w:rsid w:val="00DE5873"/>
    <w:rsid w:val="00DE5CDB"/>
    <w:rsid w:val="00DE5D5B"/>
    <w:rsid w:val="00DE63B2"/>
    <w:rsid w:val="00DF07AF"/>
    <w:rsid w:val="00DF1712"/>
    <w:rsid w:val="00DF448B"/>
    <w:rsid w:val="00DF47F1"/>
    <w:rsid w:val="00DF5704"/>
    <w:rsid w:val="00DF66D8"/>
    <w:rsid w:val="00DF6A9D"/>
    <w:rsid w:val="00DF7662"/>
    <w:rsid w:val="00DF797A"/>
    <w:rsid w:val="00E00093"/>
    <w:rsid w:val="00E00E35"/>
    <w:rsid w:val="00E014B4"/>
    <w:rsid w:val="00E01CB9"/>
    <w:rsid w:val="00E03908"/>
    <w:rsid w:val="00E03E63"/>
    <w:rsid w:val="00E048D1"/>
    <w:rsid w:val="00E05DEB"/>
    <w:rsid w:val="00E07178"/>
    <w:rsid w:val="00E07BE5"/>
    <w:rsid w:val="00E13F8A"/>
    <w:rsid w:val="00E14DA9"/>
    <w:rsid w:val="00E17C37"/>
    <w:rsid w:val="00E20C22"/>
    <w:rsid w:val="00E20EDE"/>
    <w:rsid w:val="00E22761"/>
    <w:rsid w:val="00E27777"/>
    <w:rsid w:val="00E32E16"/>
    <w:rsid w:val="00E3344E"/>
    <w:rsid w:val="00E33AB5"/>
    <w:rsid w:val="00E348FC"/>
    <w:rsid w:val="00E37878"/>
    <w:rsid w:val="00E37904"/>
    <w:rsid w:val="00E37ED3"/>
    <w:rsid w:val="00E4250B"/>
    <w:rsid w:val="00E43036"/>
    <w:rsid w:val="00E4324B"/>
    <w:rsid w:val="00E43D8F"/>
    <w:rsid w:val="00E43EDD"/>
    <w:rsid w:val="00E44E63"/>
    <w:rsid w:val="00E4564D"/>
    <w:rsid w:val="00E45E8E"/>
    <w:rsid w:val="00E50F81"/>
    <w:rsid w:val="00E51416"/>
    <w:rsid w:val="00E565B1"/>
    <w:rsid w:val="00E56C0A"/>
    <w:rsid w:val="00E614DE"/>
    <w:rsid w:val="00E61FF9"/>
    <w:rsid w:val="00E643C1"/>
    <w:rsid w:val="00E6509E"/>
    <w:rsid w:val="00E650B3"/>
    <w:rsid w:val="00E656FB"/>
    <w:rsid w:val="00E71817"/>
    <w:rsid w:val="00E720F2"/>
    <w:rsid w:val="00E7485F"/>
    <w:rsid w:val="00E75726"/>
    <w:rsid w:val="00E75B39"/>
    <w:rsid w:val="00E76CF3"/>
    <w:rsid w:val="00E81353"/>
    <w:rsid w:val="00E820F6"/>
    <w:rsid w:val="00E8257D"/>
    <w:rsid w:val="00E90311"/>
    <w:rsid w:val="00E9043D"/>
    <w:rsid w:val="00E91DB4"/>
    <w:rsid w:val="00E93C62"/>
    <w:rsid w:val="00E96FAE"/>
    <w:rsid w:val="00E97BCD"/>
    <w:rsid w:val="00EA3DA4"/>
    <w:rsid w:val="00EA63E3"/>
    <w:rsid w:val="00EA64AF"/>
    <w:rsid w:val="00EA67DF"/>
    <w:rsid w:val="00EB3794"/>
    <w:rsid w:val="00EB7A0E"/>
    <w:rsid w:val="00EC0C58"/>
    <w:rsid w:val="00EC128D"/>
    <w:rsid w:val="00EC16B4"/>
    <w:rsid w:val="00EC1F2B"/>
    <w:rsid w:val="00EC5B1F"/>
    <w:rsid w:val="00EC712D"/>
    <w:rsid w:val="00EC75AB"/>
    <w:rsid w:val="00ED0D63"/>
    <w:rsid w:val="00ED1E6B"/>
    <w:rsid w:val="00ED1F5A"/>
    <w:rsid w:val="00ED2A62"/>
    <w:rsid w:val="00ED3DA4"/>
    <w:rsid w:val="00ED4241"/>
    <w:rsid w:val="00ED462B"/>
    <w:rsid w:val="00ED55E6"/>
    <w:rsid w:val="00EE058D"/>
    <w:rsid w:val="00EE0A60"/>
    <w:rsid w:val="00EE4E4E"/>
    <w:rsid w:val="00EE79B6"/>
    <w:rsid w:val="00EE7C1F"/>
    <w:rsid w:val="00EF0935"/>
    <w:rsid w:val="00EF1236"/>
    <w:rsid w:val="00EF59D9"/>
    <w:rsid w:val="00EF63BB"/>
    <w:rsid w:val="00EF654A"/>
    <w:rsid w:val="00EF6E45"/>
    <w:rsid w:val="00F01FE7"/>
    <w:rsid w:val="00F03EFA"/>
    <w:rsid w:val="00F04958"/>
    <w:rsid w:val="00F05205"/>
    <w:rsid w:val="00F05BCF"/>
    <w:rsid w:val="00F13A60"/>
    <w:rsid w:val="00F16C14"/>
    <w:rsid w:val="00F20AD9"/>
    <w:rsid w:val="00F217F4"/>
    <w:rsid w:val="00F21DDC"/>
    <w:rsid w:val="00F23CD3"/>
    <w:rsid w:val="00F254BE"/>
    <w:rsid w:val="00F25D13"/>
    <w:rsid w:val="00F268A8"/>
    <w:rsid w:val="00F26F9D"/>
    <w:rsid w:val="00F27B1C"/>
    <w:rsid w:val="00F27C2D"/>
    <w:rsid w:val="00F27E43"/>
    <w:rsid w:val="00F31949"/>
    <w:rsid w:val="00F33840"/>
    <w:rsid w:val="00F35BCF"/>
    <w:rsid w:val="00F36A8F"/>
    <w:rsid w:val="00F36F55"/>
    <w:rsid w:val="00F370A2"/>
    <w:rsid w:val="00F37F49"/>
    <w:rsid w:val="00F404E0"/>
    <w:rsid w:val="00F4153B"/>
    <w:rsid w:val="00F41E3E"/>
    <w:rsid w:val="00F422F5"/>
    <w:rsid w:val="00F43361"/>
    <w:rsid w:val="00F435BB"/>
    <w:rsid w:val="00F46517"/>
    <w:rsid w:val="00F520A3"/>
    <w:rsid w:val="00F56FCD"/>
    <w:rsid w:val="00F57B4E"/>
    <w:rsid w:val="00F604F1"/>
    <w:rsid w:val="00F6050F"/>
    <w:rsid w:val="00F67259"/>
    <w:rsid w:val="00F72859"/>
    <w:rsid w:val="00F740A6"/>
    <w:rsid w:val="00F74496"/>
    <w:rsid w:val="00F75B43"/>
    <w:rsid w:val="00F768FD"/>
    <w:rsid w:val="00F76E05"/>
    <w:rsid w:val="00F775F2"/>
    <w:rsid w:val="00F80099"/>
    <w:rsid w:val="00F80783"/>
    <w:rsid w:val="00F80FC3"/>
    <w:rsid w:val="00F82493"/>
    <w:rsid w:val="00F83054"/>
    <w:rsid w:val="00F832DC"/>
    <w:rsid w:val="00F84389"/>
    <w:rsid w:val="00F85A76"/>
    <w:rsid w:val="00F8662F"/>
    <w:rsid w:val="00F87125"/>
    <w:rsid w:val="00F87267"/>
    <w:rsid w:val="00F87915"/>
    <w:rsid w:val="00F90696"/>
    <w:rsid w:val="00F9142C"/>
    <w:rsid w:val="00F91844"/>
    <w:rsid w:val="00F91B50"/>
    <w:rsid w:val="00F929DF"/>
    <w:rsid w:val="00F92C3E"/>
    <w:rsid w:val="00F945D9"/>
    <w:rsid w:val="00F94796"/>
    <w:rsid w:val="00F954A5"/>
    <w:rsid w:val="00F96EAA"/>
    <w:rsid w:val="00FA0203"/>
    <w:rsid w:val="00FA096F"/>
    <w:rsid w:val="00FA4034"/>
    <w:rsid w:val="00FA72FF"/>
    <w:rsid w:val="00FB17FC"/>
    <w:rsid w:val="00FB1E42"/>
    <w:rsid w:val="00FB39A1"/>
    <w:rsid w:val="00FC110A"/>
    <w:rsid w:val="00FC302A"/>
    <w:rsid w:val="00FC5E9B"/>
    <w:rsid w:val="00FC78FD"/>
    <w:rsid w:val="00FD0AEB"/>
    <w:rsid w:val="00FD1ED4"/>
    <w:rsid w:val="00FD37EF"/>
    <w:rsid w:val="00FD4543"/>
    <w:rsid w:val="00FD6A64"/>
    <w:rsid w:val="00FD74C1"/>
    <w:rsid w:val="00FE0F30"/>
    <w:rsid w:val="00FE2435"/>
    <w:rsid w:val="00FE3663"/>
    <w:rsid w:val="00FE3C1E"/>
    <w:rsid w:val="00FE4C95"/>
    <w:rsid w:val="00FF1DC0"/>
    <w:rsid w:val="00FF2CE8"/>
    <w:rsid w:val="00FF4EFE"/>
    <w:rsid w:val="00FF5A8C"/>
    <w:rsid w:val="00FF5B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E6A31"/>
  <w15:docId w15:val="{8576E0C9-002D-42B1-860B-FD357E9EB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9547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2159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93A84"/>
    <w:pPr>
      <w:ind w:left="720"/>
      <w:contextualSpacing/>
    </w:pPr>
  </w:style>
  <w:style w:type="character" w:styleId="Hyperlink">
    <w:name w:val="Hyperlink"/>
    <w:basedOn w:val="Standaardalinea-lettertype"/>
    <w:uiPriority w:val="99"/>
    <w:unhideWhenUsed/>
    <w:rsid w:val="00F8662F"/>
    <w:rPr>
      <w:color w:val="0000FF" w:themeColor="hyperlink"/>
      <w:u w:val="single"/>
    </w:rPr>
  </w:style>
  <w:style w:type="paragraph" w:styleId="Ballontekst">
    <w:name w:val="Balloon Text"/>
    <w:basedOn w:val="Standaard"/>
    <w:link w:val="BallontekstChar"/>
    <w:uiPriority w:val="99"/>
    <w:semiHidden/>
    <w:unhideWhenUsed/>
    <w:rsid w:val="003102E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02E4"/>
    <w:rPr>
      <w:rFonts w:ascii="Segoe UI" w:hAnsi="Segoe UI" w:cs="Segoe UI"/>
      <w:sz w:val="18"/>
      <w:szCs w:val="18"/>
    </w:rPr>
  </w:style>
  <w:style w:type="paragraph" w:styleId="Revisie">
    <w:name w:val="Revision"/>
    <w:hidden/>
    <w:uiPriority w:val="99"/>
    <w:semiHidden/>
    <w:rsid w:val="00B844F8"/>
  </w:style>
  <w:style w:type="paragraph" w:styleId="Tekstzonderopmaak">
    <w:name w:val="Plain Text"/>
    <w:basedOn w:val="Standaard"/>
    <w:link w:val="TekstzonderopmaakChar"/>
    <w:uiPriority w:val="99"/>
    <w:semiHidden/>
    <w:unhideWhenUsed/>
    <w:rsid w:val="000F2FD1"/>
    <w:rPr>
      <w:rFonts w:ascii="Calibri" w:hAnsi="Calibri"/>
      <w:szCs w:val="21"/>
    </w:rPr>
  </w:style>
  <w:style w:type="character" w:customStyle="1" w:styleId="TekstzonderopmaakChar">
    <w:name w:val="Tekst zonder opmaak Char"/>
    <w:basedOn w:val="Standaardalinea-lettertype"/>
    <w:link w:val="Tekstzonderopmaak"/>
    <w:uiPriority w:val="99"/>
    <w:semiHidden/>
    <w:rsid w:val="000F2FD1"/>
    <w:rPr>
      <w:rFonts w:ascii="Calibri" w:hAnsi="Calibri"/>
      <w:szCs w:val="21"/>
    </w:rPr>
  </w:style>
  <w:style w:type="paragraph" w:styleId="Koptekst">
    <w:name w:val="header"/>
    <w:basedOn w:val="Standaard"/>
    <w:link w:val="KoptekstChar"/>
    <w:uiPriority w:val="99"/>
    <w:unhideWhenUsed/>
    <w:rsid w:val="00555195"/>
    <w:pPr>
      <w:tabs>
        <w:tab w:val="center" w:pos="4536"/>
        <w:tab w:val="right" w:pos="9072"/>
      </w:tabs>
    </w:pPr>
  </w:style>
  <w:style w:type="character" w:customStyle="1" w:styleId="KoptekstChar">
    <w:name w:val="Koptekst Char"/>
    <w:basedOn w:val="Standaardalinea-lettertype"/>
    <w:link w:val="Koptekst"/>
    <w:uiPriority w:val="99"/>
    <w:rsid w:val="00555195"/>
  </w:style>
  <w:style w:type="paragraph" w:styleId="Voettekst">
    <w:name w:val="footer"/>
    <w:basedOn w:val="Standaard"/>
    <w:link w:val="VoettekstChar"/>
    <w:uiPriority w:val="99"/>
    <w:unhideWhenUsed/>
    <w:rsid w:val="00555195"/>
    <w:pPr>
      <w:tabs>
        <w:tab w:val="center" w:pos="4536"/>
        <w:tab w:val="right" w:pos="9072"/>
      </w:tabs>
    </w:pPr>
  </w:style>
  <w:style w:type="character" w:customStyle="1" w:styleId="VoettekstChar">
    <w:name w:val="Voettekst Char"/>
    <w:basedOn w:val="Standaardalinea-lettertype"/>
    <w:link w:val="Voettekst"/>
    <w:uiPriority w:val="99"/>
    <w:rsid w:val="00555195"/>
  </w:style>
  <w:style w:type="character" w:customStyle="1" w:styleId="Kop1Char">
    <w:name w:val="Kop 1 Char"/>
    <w:basedOn w:val="Standaardalinea-lettertype"/>
    <w:link w:val="Kop1"/>
    <w:uiPriority w:val="9"/>
    <w:rsid w:val="00095474"/>
    <w:rPr>
      <w:rFonts w:asciiTheme="majorHAnsi" w:eastAsiaTheme="majorEastAsia" w:hAnsiTheme="majorHAnsi" w:cstheme="majorBidi"/>
      <w:color w:val="365F91" w:themeColor="accent1" w:themeShade="BF"/>
      <w:sz w:val="32"/>
      <w:szCs w:val="32"/>
    </w:rPr>
  </w:style>
  <w:style w:type="paragraph" w:styleId="Geenafstand">
    <w:name w:val="No Spacing"/>
    <w:uiPriority w:val="1"/>
    <w:qFormat/>
    <w:rsid w:val="001911DE"/>
  </w:style>
  <w:style w:type="paragraph" w:customStyle="1" w:styleId="Default">
    <w:name w:val="Default"/>
    <w:rsid w:val="001911DE"/>
    <w:pPr>
      <w:autoSpaceDE w:val="0"/>
      <w:autoSpaceDN w:val="0"/>
      <w:adjustRightInd w:val="0"/>
    </w:pPr>
    <w:rPr>
      <w:rFonts w:ascii="Arial" w:hAnsi="Arial" w:cs="Arial"/>
      <w:color w:val="000000"/>
      <w:sz w:val="24"/>
      <w:szCs w:val="24"/>
    </w:rPr>
  </w:style>
  <w:style w:type="character" w:styleId="Onopgelostemelding">
    <w:name w:val="Unresolved Mention"/>
    <w:basedOn w:val="Standaardalinea-lettertype"/>
    <w:uiPriority w:val="99"/>
    <w:semiHidden/>
    <w:unhideWhenUsed/>
    <w:rsid w:val="001911DE"/>
    <w:rPr>
      <w:color w:val="605E5C"/>
      <w:shd w:val="clear" w:color="auto" w:fill="E1DFDD"/>
    </w:rPr>
  </w:style>
  <w:style w:type="character" w:styleId="GevolgdeHyperlink">
    <w:name w:val="FollowedHyperlink"/>
    <w:basedOn w:val="Standaardalinea-lettertype"/>
    <w:uiPriority w:val="99"/>
    <w:semiHidden/>
    <w:unhideWhenUsed/>
    <w:rsid w:val="00CC66B8"/>
    <w:rPr>
      <w:color w:val="800080" w:themeColor="followedHyperlink"/>
      <w:u w:val="single"/>
    </w:rPr>
  </w:style>
  <w:style w:type="paragraph" w:styleId="Normaalweb">
    <w:name w:val="Normal (Web)"/>
    <w:basedOn w:val="Standaard"/>
    <w:uiPriority w:val="99"/>
    <w:semiHidden/>
    <w:unhideWhenUsed/>
    <w:rsid w:val="009439B3"/>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13F8A"/>
    <w:rPr>
      <w:sz w:val="16"/>
      <w:szCs w:val="16"/>
    </w:rPr>
  </w:style>
  <w:style w:type="paragraph" w:styleId="Tekstopmerking">
    <w:name w:val="annotation text"/>
    <w:basedOn w:val="Standaard"/>
    <w:link w:val="TekstopmerkingChar"/>
    <w:uiPriority w:val="99"/>
    <w:semiHidden/>
    <w:unhideWhenUsed/>
    <w:rsid w:val="00E13F8A"/>
    <w:rPr>
      <w:sz w:val="20"/>
      <w:szCs w:val="20"/>
    </w:rPr>
  </w:style>
  <w:style w:type="character" w:customStyle="1" w:styleId="TekstopmerkingChar">
    <w:name w:val="Tekst opmerking Char"/>
    <w:basedOn w:val="Standaardalinea-lettertype"/>
    <w:link w:val="Tekstopmerking"/>
    <w:uiPriority w:val="99"/>
    <w:semiHidden/>
    <w:rsid w:val="00E13F8A"/>
    <w:rPr>
      <w:sz w:val="20"/>
      <w:szCs w:val="20"/>
    </w:rPr>
  </w:style>
  <w:style w:type="paragraph" w:styleId="Onderwerpvanopmerking">
    <w:name w:val="annotation subject"/>
    <w:basedOn w:val="Tekstopmerking"/>
    <w:next w:val="Tekstopmerking"/>
    <w:link w:val="OnderwerpvanopmerkingChar"/>
    <w:uiPriority w:val="99"/>
    <w:semiHidden/>
    <w:unhideWhenUsed/>
    <w:rsid w:val="00E13F8A"/>
    <w:rPr>
      <w:b/>
      <w:bCs/>
    </w:rPr>
  </w:style>
  <w:style w:type="character" w:customStyle="1" w:styleId="OnderwerpvanopmerkingChar">
    <w:name w:val="Onderwerp van opmerking Char"/>
    <w:basedOn w:val="TekstopmerkingChar"/>
    <w:link w:val="Onderwerpvanopmerking"/>
    <w:uiPriority w:val="99"/>
    <w:semiHidden/>
    <w:rsid w:val="00E13F8A"/>
    <w:rPr>
      <w:b/>
      <w:bCs/>
      <w:sz w:val="20"/>
      <w:szCs w:val="20"/>
    </w:rPr>
  </w:style>
  <w:style w:type="character" w:customStyle="1" w:styleId="Kop2Char">
    <w:name w:val="Kop 2 Char"/>
    <w:basedOn w:val="Standaardalinea-lettertype"/>
    <w:link w:val="Kop2"/>
    <w:uiPriority w:val="9"/>
    <w:rsid w:val="0032159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52092">
      <w:bodyDiv w:val="1"/>
      <w:marLeft w:val="0"/>
      <w:marRight w:val="0"/>
      <w:marTop w:val="0"/>
      <w:marBottom w:val="0"/>
      <w:divBdr>
        <w:top w:val="none" w:sz="0" w:space="0" w:color="auto"/>
        <w:left w:val="none" w:sz="0" w:space="0" w:color="auto"/>
        <w:bottom w:val="none" w:sz="0" w:space="0" w:color="auto"/>
        <w:right w:val="none" w:sz="0" w:space="0" w:color="auto"/>
      </w:divBdr>
    </w:div>
    <w:div w:id="609555100">
      <w:bodyDiv w:val="1"/>
      <w:marLeft w:val="0"/>
      <w:marRight w:val="0"/>
      <w:marTop w:val="0"/>
      <w:marBottom w:val="0"/>
      <w:divBdr>
        <w:top w:val="none" w:sz="0" w:space="0" w:color="auto"/>
        <w:left w:val="none" w:sz="0" w:space="0" w:color="auto"/>
        <w:bottom w:val="none" w:sz="0" w:space="0" w:color="auto"/>
        <w:right w:val="none" w:sz="0" w:space="0" w:color="auto"/>
      </w:divBdr>
    </w:div>
    <w:div w:id="1266503368">
      <w:bodyDiv w:val="1"/>
      <w:marLeft w:val="0"/>
      <w:marRight w:val="0"/>
      <w:marTop w:val="0"/>
      <w:marBottom w:val="0"/>
      <w:divBdr>
        <w:top w:val="none" w:sz="0" w:space="0" w:color="auto"/>
        <w:left w:val="none" w:sz="0" w:space="0" w:color="auto"/>
        <w:bottom w:val="none" w:sz="0" w:space="0" w:color="auto"/>
        <w:right w:val="none" w:sz="0" w:space="0" w:color="auto"/>
      </w:divBdr>
    </w:div>
    <w:div w:id="1607344336">
      <w:bodyDiv w:val="1"/>
      <w:marLeft w:val="0"/>
      <w:marRight w:val="0"/>
      <w:marTop w:val="0"/>
      <w:marBottom w:val="0"/>
      <w:divBdr>
        <w:top w:val="none" w:sz="0" w:space="0" w:color="auto"/>
        <w:left w:val="none" w:sz="0" w:space="0" w:color="auto"/>
        <w:bottom w:val="none" w:sz="0" w:space="0" w:color="auto"/>
        <w:right w:val="none" w:sz="0" w:space="0" w:color="auto"/>
      </w:divBdr>
    </w:div>
    <w:div w:id="170520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mmunicatie@houtkwartier.com" TargetMode="External"/><Relationship Id="rId4" Type="http://schemas.openxmlformats.org/officeDocument/2006/relationships/settings" Target="settings.xml"/><Relationship Id="rId9" Type="http://schemas.openxmlformats.org/officeDocument/2006/relationships/hyperlink" Target="http://www.houtkwartier.com"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communicatie@houtkwartier.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730B4-8F25-462F-8905-03C948F0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Pages>
  <Words>726</Words>
  <Characters>3995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stijn hemel</dc:creator>
  <cp:keywords/>
  <dc:description/>
  <cp:lastModifiedBy>stijn hemel</cp:lastModifiedBy>
  <cp:revision>151</cp:revision>
  <cp:lastPrinted>2020-09-25T14:00:00Z</cp:lastPrinted>
  <dcterms:created xsi:type="dcterms:W3CDTF">2020-11-05T15:41:00Z</dcterms:created>
  <dcterms:modified xsi:type="dcterms:W3CDTF">2020-11-19T13:06:00Z</dcterms:modified>
</cp:coreProperties>
</file>